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03" w:rsidRPr="0012754D" w:rsidRDefault="003555CA" w:rsidP="0012754D">
      <w:pPr>
        <w:widowControl/>
        <w:spacing w:line="240" w:lineRule="auto"/>
        <w:ind w:left="4678" w:firstLine="0"/>
        <w:jc w:val="center"/>
        <w:rPr>
          <w:kern w:val="0"/>
          <w:sz w:val="28"/>
          <w:szCs w:val="28"/>
          <w:lang w:eastAsia="en-US"/>
        </w:rPr>
      </w:pPr>
      <w:r w:rsidRPr="0012754D">
        <w:rPr>
          <w:rFonts w:eastAsia="Calibri"/>
          <w:kern w:val="0"/>
          <w:sz w:val="28"/>
          <w:szCs w:val="28"/>
        </w:rPr>
        <w:t>Приложение № 1</w:t>
      </w:r>
    </w:p>
    <w:p w:rsidR="0069338C" w:rsidRPr="0012754D" w:rsidRDefault="003555CA" w:rsidP="0012754D">
      <w:pPr>
        <w:widowControl/>
        <w:spacing w:line="240" w:lineRule="auto"/>
        <w:ind w:left="4678" w:firstLine="0"/>
        <w:jc w:val="center"/>
        <w:rPr>
          <w:kern w:val="0"/>
          <w:sz w:val="28"/>
          <w:szCs w:val="28"/>
          <w:lang w:eastAsia="en-US"/>
        </w:rPr>
      </w:pPr>
      <w:r w:rsidRPr="0012754D">
        <w:rPr>
          <w:rFonts w:eastAsia="Calibri"/>
          <w:kern w:val="0"/>
          <w:sz w:val="28"/>
          <w:szCs w:val="28"/>
        </w:rPr>
        <w:t>к проекту межевания территории</w:t>
      </w:r>
      <w:r w:rsidRPr="0012754D">
        <w:rPr>
          <w:rFonts w:eastAsia="Calibri"/>
          <w:bCs/>
          <w:kern w:val="0"/>
          <w:sz w:val="28"/>
          <w:szCs w:val="28"/>
        </w:rPr>
        <w:t>,</w:t>
      </w:r>
    </w:p>
    <w:p w:rsidR="0012754D" w:rsidRPr="0012754D" w:rsidRDefault="007901DF" w:rsidP="0012754D">
      <w:pPr>
        <w:widowControl/>
        <w:spacing w:line="240" w:lineRule="auto"/>
        <w:ind w:left="4678" w:firstLine="0"/>
        <w:jc w:val="center"/>
        <w:rPr>
          <w:rFonts w:eastAsia="Calibri"/>
          <w:kern w:val="0"/>
          <w:sz w:val="28"/>
          <w:szCs w:val="28"/>
        </w:rPr>
      </w:pPr>
      <w:r w:rsidRPr="0012754D">
        <w:rPr>
          <w:rFonts w:eastAsia="Calibri"/>
          <w:kern w:val="0"/>
          <w:sz w:val="28"/>
          <w:szCs w:val="28"/>
        </w:rPr>
        <w:t xml:space="preserve">ограниченной </w:t>
      </w:r>
      <w:proofErr w:type="gramStart"/>
      <w:r w:rsidR="00D517EE" w:rsidRPr="0012754D">
        <w:rPr>
          <w:rFonts w:eastAsia="Calibri"/>
          <w:kern w:val="0"/>
          <w:sz w:val="28"/>
          <w:szCs w:val="28"/>
        </w:rPr>
        <w:t>б-ром</w:t>
      </w:r>
      <w:proofErr w:type="gramEnd"/>
      <w:r w:rsidR="00D517EE" w:rsidRPr="0012754D">
        <w:rPr>
          <w:rFonts w:eastAsia="Calibri"/>
          <w:kern w:val="0"/>
          <w:sz w:val="28"/>
          <w:szCs w:val="28"/>
        </w:rPr>
        <w:t xml:space="preserve"> Победы,</w:t>
      </w:r>
    </w:p>
    <w:p w:rsidR="0012754D" w:rsidRPr="0012754D" w:rsidRDefault="00D517EE" w:rsidP="0012754D">
      <w:pPr>
        <w:widowControl/>
        <w:spacing w:line="240" w:lineRule="auto"/>
        <w:ind w:left="4678" w:firstLine="0"/>
        <w:jc w:val="center"/>
        <w:rPr>
          <w:rFonts w:eastAsia="Calibri"/>
          <w:kern w:val="0"/>
          <w:sz w:val="28"/>
          <w:szCs w:val="28"/>
        </w:rPr>
      </w:pPr>
      <w:proofErr w:type="spellStart"/>
      <w:r w:rsidRPr="0012754D">
        <w:rPr>
          <w:rFonts w:eastAsia="Calibri"/>
          <w:kern w:val="0"/>
          <w:sz w:val="28"/>
          <w:szCs w:val="28"/>
        </w:rPr>
        <w:t>пр-ктом</w:t>
      </w:r>
      <w:proofErr w:type="spellEnd"/>
      <w:r w:rsidRPr="0012754D">
        <w:rPr>
          <w:rFonts w:eastAsia="Calibri"/>
          <w:kern w:val="0"/>
          <w:sz w:val="28"/>
          <w:szCs w:val="28"/>
        </w:rPr>
        <w:t xml:space="preserve"> Московский, </w:t>
      </w:r>
      <w:r w:rsidR="0012754D" w:rsidRPr="0012754D">
        <w:rPr>
          <w:rFonts w:eastAsia="Calibri"/>
          <w:kern w:val="0"/>
          <w:sz w:val="28"/>
          <w:szCs w:val="28"/>
        </w:rPr>
        <w:t xml:space="preserve">ул. </w:t>
      </w:r>
      <w:proofErr w:type="spellStart"/>
      <w:r w:rsidR="0012754D" w:rsidRPr="0012754D">
        <w:rPr>
          <w:rFonts w:eastAsia="Calibri"/>
          <w:kern w:val="0"/>
          <w:sz w:val="28"/>
          <w:szCs w:val="28"/>
        </w:rPr>
        <w:t>Хользунова</w:t>
      </w:r>
      <w:proofErr w:type="spellEnd"/>
      <w:r w:rsidR="0012754D" w:rsidRPr="0012754D">
        <w:rPr>
          <w:rFonts w:eastAsia="Calibri"/>
          <w:kern w:val="0"/>
          <w:sz w:val="28"/>
          <w:szCs w:val="28"/>
        </w:rPr>
        <w:t>,</w:t>
      </w:r>
    </w:p>
    <w:p w:rsidR="0012754D" w:rsidRPr="0012754D" w:rsidRDefault="00D517EE" w:rsidP="0012754D">
      <w:pPr>
        <w:widowControl/>
        <w:spacing w:line="240" w:lineRule="auto"/>
        <w:ind w:left="4678" w:firstLine="0"/>
        <w:jc w:val="center"/>
        <w:rPr>
          <w:rFonts w:eastAsia="Calibri"/>
          <w:kern w:val="0"/>
          <w:sz w:val="28"/>
          <w:szCs w:val="28"/>
        </w:rPr>
      </w:pPr>
      <w:r w:rsidRPr="0012754D">
        <w:rPr>
          <w:rFonts w:eastAsia="Calibri"/>
          <w:kern w:val="0"/>
          <w:sz w:val="28"/>
          <w:szCs w:val="28"/>
        </w:rPr>
        <w:t>ул. 60 Армии в городском округе</w:t>
      </w:r>
    </w:p>
    <w:p w:rsidR="00677684" w:rsidRPr="0012754D" w:rsidRDefault="00D517EE" w:rsidP="0012754D">
      <w:pPr>
        <w:widowControl/>
        <w:spacing w:line="240" w:lineRule="auto"/>
        <w:ind w:left="4678" w:firstLine="0"/>
        <w:jc w:val="center"/>
        <w:rPr>
          <w:kern w:val="0"/>
          <w:sz w:val="28"/>
          <w:szCs w:val="28"/>
          <w:lang w:eastAsia="en-US"/>
        </w:rPr>
      </w:pPr>
      <w:r w:rsidRPr="0012754D">
        <w:rPr>
          <w:rFonts w:eastAsia="Calibri"/>
          <w:kern w:val="0"/>
          <w:sz w:val="28"/>
          <w:szCs w:val="28"/>
        </w:rPr>
        <w:t>город Воронеж</w:t>
      </w:r>
    </w:p>
    <w:p w:rsidR="0069338C" w:rsidRPr="0012754D" w:rsidRDefault="0069338C" w:rsidP="0012754D">
      <w:pPr>
        <w:widowControl/>
        <w:spacing w:line="240" w:lineRule="auto"/>
        <w:ind w:firstLine="0"/>
        <w:jc w:val="center"/>
        <w:rPr>
          <w:kern w:val="0"/>
          <w:sz w:val="28"/>
          <w:szCs w:val="28"/>
          <w:lang w:eastAsia="en-US"/>
        </w:rPr>
      </w:pPr>
    </w:p>
    <w:p w:rsidR="003555CA" w:rsidRPr="0012754D" w:rsidRDefault="003555CA" w:rsidP="0012754D">
      <w:pPr>
        <w:widowControl/>
        <w:spacing w:line="240" w:lineRule="auto"/>
        <w:ind w:firstLine="0"/>
        <w:jc w:val="center"/>
        <w:rPr>
          <w:kern w:val="0"/>
          <w:sz w:val="28"/>
          <w:szCs w:val="28"/>
          <w:lang w:eastAsia="en-US"/>
        </w:rPr>
      </w:pPr>
    </w:p>
    <w:p w:rsidR="00B259AF" w:rsidRPr="0012754D" w:rsidRDefault="00B259AF" w:rsidP="0012754D">
      <w:pPr>
        <w:widowControl/>
        <w:spacing w:line="240" w:lineRule="auto"/>
        <w:ind w:firstLine="0"/>
        <w:jc w:val="center"/>
        <w:rPr>
          <w:rFonts w:eastAsia="Arial CYR"/>
          <w:b/>
          <w:caps/>
          <w:kern w:val="0"/>
          <w:sz w:val="28"/>
          <w:szCs w:val="28"/>
        </w:rPr>
      </w:pPr>
      <w:r w:rsidRPr="0012754D">
        <w:rPr>
          <w:rFonts w:eastAsia="Arial CYR"/>
          <w:b/>
          <w:caps/>
          <w:kern w:val="0"/>
          <w:sz w:val="28"/>
          <w:szCs w:val="28"/>
        </w:rPr>
        <w:t>Текстовая</w:t>
      </w:r>
      <w:r w:rsidR="00FA67E0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="00B43F0B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12754D">
        <w:rPr>
          <w:rFonts w:eastAsia="Arial CYR"/>
          <w:b/>
          <w:caps/>
          <w:kern w:val="0"/>
          <w:sz w:val="28"/>
          <w:szCs w:val="28"/>
        </w:rPr>
        <w:t>часть</w:t>
      </w:r>
    </w:p>
    <w:p w:rsidR="0012754D" w:rsidRDefault="00B259AF" w:rsidP="0012754D">
      <w:pPr>
        <w:widowControl/>
        <w:spacing w:line="240" w:lineRule="auto"/>
        <w:ind w:firstLine="0"/>
        <w:jc w:val="center"/>
        <w:rPr>
          <w:b/>
          <w:kern w:val="0"/>
          <w:sz w:val="28"/>
          <w:szCs w:val="28"/>
        </w:rPr>
      </w:pPr>
      <w:r w:rsidRPr="0012754D">
        <w:rPr>
          <w:rFonts w:eastAsia="Arial CYR"/>
          <w:b/>
          <w:kern w:val="0"/>
          <w:sz w:val="28"/>
          <w:szCs w:val="28"/>
        </w:rPr>
        <w:t xml:space="preserve">проекта межевания </w:t>
      </w:r>
      <w:r w:rsidRPr="0012754D">
        <w:rPr>
          <w:b/>
          <w:kern w:val="0"/>
          <w:sz w:val="28"/>
          <w:szCs w:val="28"/>
        </w:rPr>
        <w:t>территории</w:t>
      </w:r>
      <w:r w:rsidR="007961AA" w:rsidRPr="0012754D">
        <w:rPr>
          <w:b/>
          <w:kern w:val="0"/>
          <w:sz w:val="28"/>
          <w:szCs w:val="28"/>
        </w:rPr>
        <w:t xml:space="preserve">, </w:t>
      </w:r>
      <w:r w:rsidR="007901DF" w:rsidRPr="0012754D">
        <w:rPr>
          <w:b/>
          <w:kern w:val="0"/>
          <w:sz w:val="28"/>
          <w:szCs w:val="28"/>
        </w:rPr>
        <w:t xml:space="preserve">ограниченной </w:t>
      </w:r>
      <w:proofErr w:type="gramStart"/>
      <w:r w:rsidR="0012754D">
        <w:rPr>
          <w:b/>
          <w:kern w:val="0"/>
          <w:sz w:val="28"/>
          <w:szCs w:val="28"/>
        </w:rPr>
        <w:t>б-ром</w:t>
      </w:r>
      <w:proofErr w:type="gramEnd"/>
      <w:r w:rsidR="0012754D">
        <w:rPr>
          <w:b/>
          <w:kern w:val="0"/>
          <w:sz w:val="28"/>
          <w:szCs w:val="28"/>
        </w:rPr>
        <w:t xml:space="preserve"> Победы,</w:t>
      </w:r>
    </w:p>
    <w:p w:rsidR="0012754D" w:rsidRDefault="00D517EE" w:rsidP="0012754D">
      <w:pPr>
        <w:widowControl/>
        <w:spacing w:line="240" w:lineRule="auto"/>
        <w:ind w:firstLine="0"/>
        <w:jc w:val="center"/>
        <w:rPr>
          <w:b/>
          <w:kern w:val="0"/>
          <w:sz w:val="28"/>
          <w:szCs w:val="28"/>
        </w:rPr>
      </w:pPr>
      <w:proofErr w:type="spellStart"/>
      <w:r w:rsidRPr="0012754D">
        <w:rPr>
          <w:b/>
          <w:kern w:val="0"/>
          <w:sz w:val="28"/>
          <w:szCs w:val="28"/>
        </w:rPr>
        <w:t>пр-ктом</w:t>
      </w:r>
      <w:proofErr w:type="spellEnd"/>
      <w:r w:rsidRPr="0012754D">
        <w:rPr>
          <w:b/>
          <w:kern w:val="0"/>
          <w:sz w:val="28"/>
          <w:szCs w:val="28"/>
        </w:rPr>
        <w:t xml:space="preserve"> </w:t>
      </w:r>
      <w:proofErr w:type="gramStart"/>
      <w:r w:rsidRPr="0012754D">
        <w:rPr>
          <w:b/>
          <w:kern w:val="0"/>
          <w:sz w:val="28"/>
          <w:szCs w:val="28"/>
        </w:rPr>
        <w:t>Московский</w:t>
      </w:r>
      <w:proofErr w:type="gramEnd"/>
      <w:r w:rsidRPr="0012754D">
        <w:rPr>
          <w:b/>
          <w:kern w:val="0"/>
          <w:sz w:val="28"/>
          <w:szCs w:val="28"/>
        </w:rPr>
        <w:t xml:space="preserve">, ул. </w:t>
      </w:r>
      <w:proofErr w:type="spellStart"/>
      <w:r w:rsidRPr="0012754D">
        <w:rPr>
          <w:b/>
          <w:kern w:val="0"/>
          <w:sz w:val="28"/>
          <w:szCs w:val="28"/>
        </w:rPr>
        <w:t>Хользунова</w:t>
      </w:r>
      <w:proofErr w:type="spellEnd"/>
      <w:r w:rsidRPr="0012754D">
        <w:rPr>
          <w:b/>
          <w:kern w:val="0"/>
          <w:sz w:val="28"/>
          <w:szCs w:val="28"/>
        </w:rPr>
        <w:t>, ул. 60 Армии</w:t>
      </w:r>
    </w:p>
    <w:p w:rsidR="007A732F" w:rsidRPr="0012754D" w:rsidRDefault="00D517EE" w:rsidP="0012754D">
      <w:pPr>
        <w:widowControl/>
        <w:spacing w:line="240" w:lineRule="auto"/>
        <w:ind w:firstLine="0"/>
        <w:jc w:val="center"/>
        <w:rPr>
          <w:b/>
          <w:kern w:val="0"/>
          <w:sz w:val="28"/>
          <w:szCs w:val="28"/>
        </w:rPr>
      </w:pPr>
      <w:r w:rsidRPr="0012754D">
        <w:rPr>
          <w:b/>
          <w:kern w:val="0"/>
          <w:sz w:val="28"/>
          <w:szCs w:val="28"/>
        </w:rPr>
        <w:t>в городском округе город Воронеж</w:t>
      </w:r>
    </w:p>
    <w:p w:rsidR="00DD5182" w:rsidRPr="0012754D" w:rsidRDefault="00DD5182" w:rsidP="0012754D">
      <w:pPr>
        <w:pStyle w:val="Standard"/>
        <w:jc w:val="center"/>
        <w:rPr>
          <w:b/>
          <w:kern w:val="0"/>
        </w:rPr>
      </w:pPr>
    </w:p>
    <w:p w:rsidR="00DD5182" w:rsidRPr="00B43F0B" w:rsidRDefault="00DD5182" w:rsidP="00B43F0B">
      <w:pPr>
        <w:pStyle w:val="Standard"/>
        <w:spacing w:line="360" w:lineRule="auto"/>
        <w:ind w:firstLine="709"/>
        <w:jc w:val="both"/>
        <w:rPr>
          <w:kern w:val="0"/>
          <w:shd w:val="clear" w:color="auto" w:fill="FFFFFF"/>
        </w:rPr>
      </w:pPr>
      <w:proofErr w:type="gramStart"/>
      <w:r w:rsidRPr="00B43F0B">
        <w:rPr>
          <w:kern w:val="0"/>
          <w:shd w:val="clear" w:color="auto" w:fill="FFFFFF"/>
        </w:rPr>
        <w:t xml:space="preserve">Проект межевания территории, ограниченной </w:t>
      </w:r>
      <w:r w:rsidR="00D517EE" w:rsidRPr="00B43F0B">
        <w:rPr>
          <w:kern w:val="0"/>
          <w:shd w:val="clear" w:color="auto" w:fill="FFFFFF"/>
        </w:rPr>
        <w:t>б-ром Победы,</w:t>
      </w:r>
      <w:r w:rsidR="00B43F0B" w:rsidRPr="00B43F0B">
        <w:rPr>
          <w:kern w:val="0"/>
          <w:shd w:val="clear" w:color="auto" w:fill="FFFFFF"/>
        </w:rPr>
        <w:br/>
      </w:r>
      <w:proofErr w:type="spellStart"/>
      <w:r w:rsidR="00D517EE" w:rsidRPr="00B43F0B">
        <w:rPr>
          <w:kern w:val="0"/>
          <w:shd w:val="clear" w:color="auto" w:fill="FFFFFF"/>
        </w:rPr>
        <w:t>пр-ктом</w:t>
      </w:r>
      <w:proofErr w:type="spellEnd"/>
      <w:r w:rsidR="00D517EE" w:rsidRPr="00B43F0B">
        <w:rPr>
          <w:kern w:val="0"/>
          <w:shd w:val="clear" w:color="auto" w:fill="FFFFFF"/>
        </w:rPr>
        <w:t xml:space="preserve"> Московский, ул. </w:t>
      </w:r>
      <w:proofErr w:type="spellStart"/>
      <w:r w:rsidR="00D517EE" w:rsidRPr="00B43F0B">
        <w:rPr>
          <w:kern w:val="0"/>
          <w:shd w:val="clear" w:color="auto" w:fill="FFFFFF"/>
        </w:rPr>
        <w:t>Хользунова</w:t>
      </w:r>
      <w:proofErr w:type="spellEnd"/>
      <w:r w:rsidR="00D517EE" w:rsidRPr="00B43F0B">
        <w:rPr>
          <w:kern w:val="0"/>
          <w:shd w:val="clear" w:color="auto" w:fill="FFFFFF"/>
        </w:rPr>
        <w:t>, ул. 60 Армии</w:t>
      </w:r>
      <w:r w:rsidRPr="00B43F0B">
        <w:rPr>
          <w:kern w:val="0"/>
          <w:shd w:val="clear" w:color="auto" w:fill="FFFFFF"/>
        </w:rPr>
        <w:t xml:space="preserve"> в</w:t>
      </w:r>
      <w:r w:rsidR="00957566" w:rsidRPr="00B43F0B">
        <w:rPr>
          <w:kern w:val="0"/>
          <w:shd w:val="clear" w:color="auto" w:fill="FFFFFF"/>
        </w:rPr>
        <w:t xml:space="preserve"> городском округе город Воронеж,</w:t>
      </w:r>
      <w:r w:rsidRPr="00B43F0B">
        <w:rPr>
          <w:kern w:val="0"/>
          <w:shd w:val="clear" w:color="auto" w:fill="FFFFFF"/>
        </w:rPr>
        <w:t xml:space="preserve"> разработан на основании </w:t>
      </w:r>
      <w:r w:rsidR="00957566" w:rsidRPr="00B43F0B">
        <w:rPr>
          <w:kern w:val="0"/>
          <w:shd w:val="clear" w:color="auto" w:fill="FFFFFF"/>
        </w:rPr>
        <w:t>м</w:t>
      </w:r>
      <w:r w:rsidRPr="00B43F0B">
        <w:rPr>
          <w:kern w:val="0"/>
          <w:shd w:val="clear" w:color="auto" w:fill="FFFFFF"/>
        </w:rPr>
        <w:t xml:space="preserve">униципального контракта </w:t>
      </w:r>
      <w:r w:rsidR="00957566" w:rsidRPr="00B43F0B">
        <w:rPr>
          <w:kern w:val="0"/>
          <w:shd w:val="clear" w:color="auto" w:fill="FFFFFF"/>
        </w:rPr>
        <w:t xml:space="preserve">от </w:t>
      </w:r>
      <w:r w:rsidR="00D517EE" w:rsidRPr="00B43F0B">
        <w:rPr>
          <w:kern w:val="0"/>
          <w:shd w:val="clear" w:color="auto" w:fill="FFFFFF"/>
        </w:rPr>
        <w:t>06</w:t>
      </w:r>
      <w:r w:rsidR="00957566" w:rsidRPr="00B43F0B">
        <w:rPr>
          <w:kern w:val="0"/>
          <w:shd w:val="clear" w:color="auto" w:fill="FFFFFF"/>
        </w:rPr>
        <w:t>.</w:t>
      </w:r>
      <w:r w:rsidR="00D517EE" w:rsidRPr="00B43F0B">
        <w:rPr>
          <w:kern w:val="0"/>
          <w:shd w:val="clear" w:color="auto" w:fill="FFFFFF"/>
        </w:rPr>
        <w:t>11</w:t>
      </w:r>
      <w:r w:rsidR="00957566" w:rsidRPr="00B43F0B">
        <w:rPr>
          <w:kern w:val="0"/>
          <w:shd w:val="clear" w:color="auto" w:fill="FFFFFF"/>
        </w:rPr>
        <w:t>.</w:t>
      </w:r>
      <w:r w:rsidR="00D517EE" w:rsidRPr="00B43F0B">
        <w:rPr>
          <w:kern w:val="0"/>
          <w:shd w:val="clear" w:color="auto" w:fill="FFFFFF"/>
        </w:rPr>
        <w:t>2020</w:t>
      </w:r>
      <w:r w:rsidR="00FA67E0" w:rsidRPr="00B43F0B">
        <w:rPr>
          <w:kern w:val="0"/>
          <w:shd w:val="clear" w:color="auto" w:fill="FFFFFF"/>
        </w:rPr>
        <w:t xml:space="preserve"> </w:t>
      </w:r>
      <w:r w:rsidR="00B44DC0" w:rsidRPr="00B43F0B">
        <w:rPr>
          <w:kern w:val="0"/>
          <w:shd w:val="clear" w:color="auto" w:fill="FFFFFF"/>
        </w:rPr>
        <w:t xml:space="preserve">№ </w:t>
      </w:r>
      <w:r w:rsidR="00D517EE" w:rsidRPr="00B43F0B">
        <w:rPr>
          <w:kern w:val="0"/>
          <w:shd w:val="clear" w:color="auto" w:fill="FFFFFF"/>
        </w:rPr>
        <w:t>41</w:t>
      </w:r>
      <w:r w:rsidR="00B44DC0" w:rsidRPr="00B43F0B">
        <w:rPr>
          <w:kern w:val="0"/>
          <w:shd w:val="clear" w:color="auto" w:fill="FFFFFF"/>
        </w:rPr>
        <w:t>/ПМТ</w:t>
      </w:r>
      <w:r w:rsidR="00957566" w:rsidRPr="00B43F0B">
        <w:rPr>
          <w:kern w:val="0"/>
          <w:shd w:val="clear" w:color="auto" w:fill="FFFFFF"/>
        </w:rPr>
        <w:t>, технического задания к нему, п</w:t>
      </w:r>
      <w:r w:rsidRPr="00B43F0B">
        <w:rPr>
          <w:kern w:val="0"/>
          <w:shd w:val="clear" w:color="auto" w:fill="FFFFFF"/>
        </w:rPr>
        <w:t xml:space="preserve">остановления администрации городского округа город Воронеж от </w:t>
      </w:r>
      <w:r w:rsidR="00D517EE" w:rsidRPr="00B43F0B">
        <w:rPr>
          <w:kern w:val="0"/>
          <w:shd w:val="clear" w:color="auto" w:fill="FFFFFF"/>
        </w:rPr>
        <w:t xml:space="preserve">07.09.2020 № 848 </w:t>
      </w:r>
      <w:r w:rsidRPr="00B43F0B">
        <w:rPr>
          <w:kern w:val="0"/>
          <w:shd w:val="clear" w:color="auto" w:fill="FFFFFF"/>
        </w:rPr>
        <w:t>«</w:t>
      </w:r>
      <w:r w:rsidR="00D517EE" w:rsidRPr="00B43F0B">
        <w:rPr>
          <w:kern w:val="0"/>
          <w:shd w:val="clear" w:color="auto" w:fill="FFFFFF"/>
        </w:rPr>
        <w:t>О подготовке проекта межевания территори</w:t>
      </w:r>
      <w:r w:rsidR="00E859D7" w:rsidRPr="00B43F0B">
        <w:rPr>
          <w:kern w:val="0"/>
          <w:shd w:val="clear" w:color="auto" w:fill="FFFFFF"/>
        </w:rPr>
        <w:t>и, ограниченной б-ром</w:t>
      </w:r>
      <w:r w:rsidR="00D517EE" w:rsidRPr="00B43F0B">
        <w:rPr>
          <w:kern w:val="0"/>
          <w:shd w:val="clear" w:color="auto" w:fill="FFFFFF"/>
        </w:rPr>
        <w:t xml:space="preserve"> Победы,</w:t>
      </w:r>
      <w:r w:rsidR="00B43F0B" w:rsidRPr="00B43F0B">
        <w:rPr>
          <w:kern w:val="0"/>
          <w:shd w:val="clear" w:color="auto" w:fill="FFFFFF"/>
        </w:rPr>
        <w:br/>
      </w:r>
      <w:proofErr w:type="spellStart"/>
      <w:r w:rsidR="00D517EE" w:rsidRPr="00B43F0B">
        <w:rPr>
          <w:kern w:val="0"/>
          <w:shd w:val="clear" w:color="auto" w:fill="FFFFFF"/>
        </w:rPr>
        <w:t>пр</w:t>
      </w:r>
      <w:r w:rsidR="00E859D7" w:rsidRPr="00B43F0B">
        <w:rPr>
          <w:kern w:val="0"/>
          <w:shd w:val="clear" w:color="auto" w:fill="FFFFFF"/>
        </w:rPr>
        <w:t>-</w:t>
      </w:r>
      <w:r w:rsidR="00D517EE" w:rsidRPr="00B43F0B">
        <w:rPr>
          <w:kern w:val="0"/>
          <w:shd w:val="clear" w:color="auto" w:fill="FFFFFF"/>
        </w:rPr>
        <w:t>ктом</w:t>
      </w:r>
      <w:proofErr w:type="spellEnd"/>
      <w:r w:rsidR="00D517EE" w:rsidRPr="00B43F0B">
        <w:rPr>
          <w:kern w:val="0"/>
          <w:shd w:val="clear" w:color="auto" w:fill="FFFFFF"/>
        </w:rPr>
        <w:t xml:space="preserve"> Московский,</w:t>
      </w:r>
      <w:r w:rsidR="00FA67E0" w:rsidRPr="00B43F0B">
        <w:rPr>
          <w:kern w:val="0"/>
          <w:shd w:val="clear" w:color="auto" w:fill="FFFFFF"/>
        </w:rPr>
        <w:t xml:space="preserve"> </w:t>
      </w:r>
      <w:r w:rsidR="00D517EE" w:rsidRPr="00B43F0B">
        <w:rPr>
          <w:kern w:val="0"/>
          <w:shd w:val="clear" w:color="auto" w:fill="FFFFFF"/>
        </w:rPr>
        <w:t xml:space="preserve">ул. </w:t>
      </w:r>
      <w:proofErr w:type="spellStart"/>
      <w:r w:rsidR="00D517EE" w:rsidRPr="00B43F0B">
        <w:rPr>
          <w:kern w:val="0"/>
          <w:shd w:val="clear" w:color="auto" w:fill="FFFFFF"/>
        </w:rPr>
        <w:t>Хользунова</w:t>
      </w:r>
      <w:proofErr w:type="spellEnd"/>
      <w:r w:rsidR="00D517EE" w:rsidRPr="00B43F0B">
        <w:rPr>
          <w:kern w:val="0"/>
          <w:shd w:val="clear" w:color="auto" w:fill="FFFFFF"/>
        </w:rPr>
        <w:t>, ул. 60 Армии в городском округе город Воронеж</w:t>
      </w:r>
      <w:proofErr w:type="gramEnd"/>
      <w:r w:rsidRPr="00B43F0B">
        <w:rPr>
          <w:kern w:val="0"/>
          <w:shd w:val="clear" w:color="auto" w:fill="FFFFFF"/>
        </w:rPr>
        <w:t>», Генерального плана городского округа город Воронеж</w:t>
      </w:r>
      <w:r w:rsidR="00B44DC0" w:rsidRPr="00B43F0B">
        <w:rPr>
          <w:kern w:val="0"/>
          <w:shd w:val="clear" w:color="auto" w:fill="FFFFFF"/>
        </w:rPr>
        <w:t xml:space="preserve"> на 2021–</w:t>
      </w:r>
      <w:r w:rsidR="00957566" w:rsidRPr="00B43F0B">
        <w:rPr>
          <w:kern w:val="0"/>
          <w:shd w:val="clear" w:color="auto" w:fill="FFFFFF"/>
        </w:rPr>
        <w:t>2041 годы</w:t>
      </w:r>
      <w:r w:rsidRPr="00B43F0B">
        <w:rPr>
          <w:kern w:val="0"/>
          <w:shd w:val="clear" w:color="auto" w:fill="FFFFFF"/>
        </w:rPr>
        <w:t>, утвержденного решением Воронежской город</w:t>
      </w:r>
      <w:r w:rsidR="00957566" w:rsidRPr="00B43F0B">
        <w:rPr>
          <w:kern w:val="0"/>
          <w:shd w:val="clear" w:color="auto" w:fill="FFFFFF"/>
        </w:rPr>
        <w:t>ской Думы от</w:t>
      </w:r>
      <w:r w:rsidR="00B43F0B" w:rsidRPr="00B43F0B">
        <w:rPr>
          <w:kern w:val="0"/>
          <w:shd w:val="clear" w:color="auto" w:fill="FFFFFF"/>
        </w:rPr>
        <w:t> </w:t>
      </w:r>
      <w:r w:rsidR="00957566" w:rsidRPr="00B43F0B">
        <w:rPr>
          <w:kern w:val="0"/>
          <w:shd w:val="clear" w:color="auto" w:fill="FFFFFF"/>
        </w:rPr>
        <w:t>25.12.2020 № 137-V</w:t>
      </w:r>
      <w:r w:rsidR="00FA67E0" w:rsidRPr="00B43F0B">
        <w:rPr>
          <w:kern w:val="0"/>
          <w:shd w:val="clear" w:color="auto" w:fill="FFFFFF"/>
        </w:rPr>
        <w:t xml:space="preserve"> </w:t>
      </w:r>
      <w:r w:rsidRPr="00B43F0B">
        <w:rPr>
          <w:kern w:val="0"/>
          <w:shd w:val="clear" w:color="auto" w:fill="FFFFFF"/>
        </w:rPr>
        <w:t>(далее – Генеральный план), Правил землепользования и застройки городского округа город Воронеж, утвержденных решением Воронежской городской Думы от 20.04.2022 №</w:t>
      </w:r>
      <w:r w:rsidR="00B43F0B" w:rsidRPr="00B43F0B">
        <w:rPr>
          <w:kern w:val="0"/>
          <w:shd w:val="clear" w:color="auto" w:fill="FFFFFF"/>
        </w:rPr>
        <w:t> </w:t>
      </w:r>
      <w:r w:rsidRPr="00B43F0B">
        <w:rPr>
          <w:kern w:val="0"/>
          <w:shd w:val="clear" w:color="auto" w:fill="FFFFFF"/>
        </w:rPr>
        <w:t>466-V (далее – Правила землепользования и застройки),</w:t>
      </w:r>
      <w:r w:rsidR="00957566" w:rsidRPr="00B43F0B">
        <w:rPr>
          <w:kern w:val="0"/>
          <w:shd w:val="clear" w:color="auto" w:fill="FFFFFF"/>
        </w:rPr>
        <w:t xml:space="preserve"> классификатора видов разрешенного использования земельных участков, утвержденного приказом Федеральной службы государственной регистрации, кадастра и</w:t>
      </w:r>
      <w:r w:rsidR="00B43F0B" w:rsidRPr="00B43F0B">
        <w:rPr>
          <w:kern w:val="0"/>
          <w:shd w:val="clear" w:color="auto" w:fill="FFFFFF"/>
        </w:rPr>
        <w:t> </w:t>
      </w:r>
      <w:r w:rsidR="00957566" w:rsidRPr="00B43F0B">
        <w:rPr>
          <w:kern w:val="0"/>
          <w:shd w:val="clear" w:color="auto" w:fill="FFFFFF"/>
        </w:rPr>
        <w:t xml:space="preserve">картографии от 10.11.2020 № </w:t>
      </w:r>
      <w:proofErr w:type="gramStart"/>
      <w:r w:rsidR="00957566" w:rsidRPr="00B43F0B">
        <w:rPr>
          <w:kern w:val="0"/>
          <w:shd w:val="clear" w:color="auto" w:fill="FFFFFF"/>
        </w:rPr>
        <w:t>П</w:t>
      </w:r>
      <w:proofErr w:type="gramEnd"/>
      <w:r w:rsidR="00957566" w:rsidRPr="00B43F0B">
        <w:rPr>
          <w:kern w:val="0"/>
          <w:shd w:val="clear" w:color="auto" w:fill="FFFFFF"/>
        </w:rPr>
        <w:t xml:space="preserve">/0412 (далее – Классификатор), </w:t>
      </w:r>
      <w:r w:rsidRPr="00B43F0B">
        <w:rPr>
          <w:kern w:val="0"/>
          <w:shd w:val="clear" w:color="auto" w:fill="FFFFFF"/>
        </w:rPr>
        <w:t>в</w:t>
      </w:r>
      <w:r w:rsidR="00B43F0B" w:rsidRPr="00B43F0B">
        <w:rPr>
          <w:kern w:val="0"/>
          <w:shd w:val="clear" w:color="auto" w:fill="FFFFFF"/>
        </w:rPr>
        <w:t> </w:t>
      </w:r>
      <w:r w:rsidRPr="00B43F0B">
        <w:rPr>
          <w:kern w:val="0"/>
          <w:shd w:val="clear" w:color="auto" w:fill="FFFFFF"/>
        </w:rPr>
        <w:t xml:space="preserve">соответствии с требованиями Градостроительного кодекса Российской Федерации (далее – </w:t>
      </w:r>
      <w:proofErr w:type="spellStart"/>
      <w:r w:rsidRPr="00B43F0B">
        <w:rPr>
          <w:kern w:val="0"/>
          <w:shd w:val="clear" w:color="auto" w:fill="FFFFFF"/>
        </w:rPr>
        <w:t>ГрК</w:t>
      </w:r>
      <w:proofErr w:type="spellEnd"/>
      <w:r w:rsidRPr="00B43F0B">
        <w:rPr>
          <w:kern w:val="0"/>
          <w:shd w:val="clear" w:color="auto" w:fill="FFFFFF"/>
        </w:rPr>
        <w:t xml:space="preserve"> РФ), Земельного кодекса Российской Федерации</w:t>
      </w:r>
      <w:r w:rsidR="00FA67E0" w:rsidRPr="00B43F0B">
        <w:rPr>
          <w:kern w:val="0"/>
          <w:shd w:val="clear" w:color="auto" w:fill="FFFFFF"/>
        </w:rPr>
        <w:t xml:space="preserve"> </w:t>
      </w:r>
      <w:r w:rsidRPr="00B43F0B">
        <w:rPr>
          <w:kern w:val="0"/>
          <w:shd w:val="clear" w:color="auto" w:fill="FFFFFF"/>
        </w:rPr>
        <w:t>(далее – ЗК РФ), иных нормативн</w:t>
      </w:r>
      <w:r w:rsidR="00957566" w:rsidRPr="00B43F0B">
        <w:rPr>
          <w:kern w:val="0"/>
          <w:shd w:val="clear" w:color="auto" w:fill="FFFFFF"/>
        </w:rPr>
        <w:t xml:space="preserve">ых </w:t>
      </w:r>
      <w:r w:rsidRPr="00B43F0B">
        <w:rPr>
          <w:kern w:val="0"/>
          <w:shd w:val="clear" w:color="auto" w:fill="FFFFFF"/>
        </w:rPr>
        <w:t>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B43F0B" w:rsidRDefault="00434FC1" w:rsidP="00B43F0B">
      <w:pPr>
        <w:pStyle w:val="Standard"/>
        <w:spacing w:line="360" w:lineRule="auto"/>
        <w:ind w:firstLine="709"/>
        <w:jc w:val="both"/>
        <w:rPr>
          <w:kern w:val="0"/>
        </w:rPr>
      </w:pPr>
      <w:r w:rsidRPr="00B43F0B">
        <w:rPr>
          <w:kern w:val="0"/>
        </w:rPr>
        <w:lastRenderedPageBreak/>
        <w:t xml:space="preserve">В соответствии с ч. 2 ст. 43 </w:t>
      </w:r>
      <w:proofErr w:type="spellStart"/>
      <w:r w:rsidR="008E3D14" w:rsidRPr="00B43F0B">
        <w:rPr>
          <w:kern w:val="0"/>
          <w:shd w:val="clear" w:color="auto" w:fill="FFFFFF"/>
        </w:rPr>
        <w:t>ГрК</w:t>
      </w:r>
      <w:proofErr w:type="spellEnd"/>
      <w:r w:rsidR="008E3D14" w:rsidRPr="00B43F0B">
        <w:rPr>
          <w:kern w:val="0"/>
          <w:shd w:val="clear" w:color="auto" w:fill="FFFFFF"/>
        </w:rPr>
        <w:t xml:space="preserve"> РФ</w:t>
      </w:r>
      <w:r w:rsidRPr="00B43F0B">
        <w:rPr>
          <w:kern w:val="0"/>
        </w:rPr>
        <w:t xml:space="preserve"> подготовка проекта межеван</w:t>
      </w:r>
      <w:r w:rsidR="001F7BEC" w:rsidRPr="00B43F0B">
        <w:rPr>
          <w:kern w:val="0"/>
        </w:rPr>
        <w:t>ия территории осуществляется</w:t>
      </w:r>
      <w:r w:rsidR="00957566" w:rsidRPr="00B43F0B">
        <w:rPr>
          <w:kern w:val="0"/>
        </w:rPr>
        <w:t xml:space="preserve"> в целях</w:t>
      </w:r>
      <w:r w:rsidRPr="00B43F0B">
        <w:rPr>
          <w:kern w:val="0"/>
        </w:rPr>
        <w:t>:</w:t>
      </w:r>
    </w:p>
    <w:p w:rsidR="00362CDB" w:rsidRPr="00B43F0B" w:rsidRDefault="00362CDB" w:rsidP="00B43F0B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B43F0B">
        <w:rPr>
          <w:kern w:val="0"/>
          <w:sz w:val="28"/>
          <w:szCs w:val="28"/>
        </w:rPr>
        <w:t>-</w:t>
      </w:r>
      <w:r w:rsidR="00B43F0B" w:rsidRPr="00B43F0B">
        <w:rPr>
          <w:kern w:val="0"/>
          <w:sz w:val="28"/>
          <w:szCs w:val="28"/>
        </w:rPr>
        <w:t> </w:t>
      </w:r>
      <w:r w:rsidR="00434FC1" w:rsidRPr="00B43F0B">
        <w:rPr>
          <w:kern w:val="0"/>
          <w:sz w:val="28"/>
          <w:szCs w:val="28"/>
        </w:rPr>
        <w:t>определения местоположения границ образуемых и</w:t>
      </w:r>
      <w:r w:rsidRPr="00B43F0B">
        <w:rPr>
          <w:kern w:val="0"/>
          <w:sz w:val="28"/>
          <w:szCs w:val="28"/>
        </w:rPr>
        <w:t xml:space="preserve"> изменяемых земельных участков;</w:t>
      </w:r>
    </w:p>
    <w:p w:rsidR="00434FC1" w:rsidRPr="00B43F0B" w:rsidRDefault="00362CDB" w:rsidP="00B43F0B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proofErr w:type="gramStart"/>
      <w:r w:rsidRPr="00B43F0B">
        <w:rPr>
          <w:kern w:val="0"/>
          <w:sz w:val="28"/>
          <w:szCs w:val="28"/>
        </w:rPr>
        <w:t>-</w:t>
      </w:r>
      <w:r w:rsidR="00B43F0B" w:rsidRPr="00B43F0B">
        <w:rPr>
          <w:kern w:val="0"/>
          <w:sz w:val="28"/>
          <w:szCs w:val="28"/>
        </w:rPr>
        <w:t> </w:t>
      </w:r>
      <w:r w:rsidR="00434FC1" w:rsidRPr="00B43F0B">
        <w:rPr>
          <w:kern w:val="0"/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</w:t>
      </w:r>
      <w:r w:rsidR="00957566" w:rsidRPr="00B43F0B">
        <w:rPr>
          <w:kern w:val="0"/>
          <w:sz w:val="28"/>
          <w:szCs w:val="28"/>
        </w:rPr>
        <w:t>в целях</w:t>
      </w:r>
      <w:r w:rsidR="00434FC1" w:rsidRPr="00B43F0B">
        <w:rPr>
          <w:kern w:val="0"/>
          <w:sz w:val="28"/>
          <w:szCs w:val="28"/>
        </w:rPr>
        <w:t xml:space="preserve">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</w:t>
      </w:r>
      <w:r w:rsidR="00B43F0B" w:rsidRPr="00B43F0B">
        <w:rPr>
          <w:kern w:val="0"/>
          <w:sz w:val="28"/>
          <w:szCs w:val="28"/>
        </w:rPr>
        <w:t> </w:t>
      </w:r>
      <w:r w:rsidR="00434FC1" w:rsidRPr="00B43F0B">
        <w:rPr>
          <w:kern w:val="0"/>
          <w:sz w:val="28"/>
          <w:szCs w:val="28"/>
        </w:rPr>
        <w:t>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B43F0B">
        <w:rPr>
          <w:kern w:val="0"/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B43F0B" w:rsidRDefault="00434FC1" w:rsidP="00B43F0B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B43F0B">
        <w:rPr>
          <w:kern w:val="0"/>
          <w:sz w:val="28"/>
          <w:szCs w:val="28"/>
        </w:rPr>
        <w:t xml:space="preserve">Согласно ч. 4 ст. 41 </w:t>
      </w:r>
      <w:proofErr w:type="spellStart"/>
      <w:r w:rsidR="008E3D14" w:rsidRPr="00B43F0B">
        <w:rPr>
          <w:kern w:val="0"/>
          <w:sz w:val="28"/>
          <w:szCs w:val="28"/>
        </w:rPr>
        <w:t>ГрК</w:t>
      </w:r>
      <w:proofErr w:type="spellEnd"/>
      <w:r w:rsidR="008E3D14" w:rsidRPr="00B43F0B">
        <w:rPr>
          <w:kern w:val="0"/>
          <w:sz w:val="28"/>
          <w:szCs w:val="28"/>
        </w:rPr>
        <w:t xml:space="preserve"> РФ </w:t>
      </w:r>
      <w:r w:rsidRPr="00B43F0B">
        <w:rPr>
          <w:kern w:val="0"/>
          <w:sz w:val="28"/>
          <w:szCs w:val="28"/>
        </w:rPr>
        <w:t>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B43F0B" w:rsidRDefault="00AD52FF" w:rsidP="00B43F0B">
      <w:pPr>
        <w:pStyle w:val="Standard"/>
        <w:spacing w:line="360" w:lineRule="auto"/>
        <w:ind w:firstLine="709"/>
        <w:jc w:val="both"/>
        <w:rPr>
          <w:kern w:val="0"/>
          <w:shd w:val="clear" w:color="auto" w:fill="FFFFFF"/>
        </w:rPr>
      </w:pPr>
      <w:proofErr w:type="gramStart"/>
      <w:r w:rsidRPr="00B43F0B">
        <w:rPr>
          <w:kern w:val="0"/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</w:t>
      </w:r>
      <w:r w:rsidR="00B43F0B" w:rsidRPr="00B43F0B">
        <w:rPr>
          <w:kern w:val="0"/>
          <w:shd w:val="clear" w:color="auto" w:fill="FFFFFF"/>
        </w:rPr>
        <w:t> </w:t>
      </w:r>
      <w:r w:rsidRPr="00B43F0B">
        <w:rPr>
          <w:kern w:val="0"/>
          <w:shd w:val="clear" w:color="auto" w:fill="FFFFFF"/>
        </w:rPr>
        <w:t>нескольких смежных элементов планировочной структуры, границах определенно</w:t>
      </w:r>
      <w:r w:rsidR="00D97197" w:rsidRPr="00B43F0B">
        <w:rPr>
          <w:kern w:val="0"/>
          <w:shd w:val="clear" w:color="auto" w:fill="FFFFFF"/>
        </w:rPr>
        <w:t>й п</w:t>
      </w:r>
      <w:r w:rsidRPr="00B43F0B">
        <w:rPr>
          <w:kern w:val="0"/>
          <w:shd w:val="clear" w:color="auto" w:fill="FFFFFF"/>
        </w:rPr>
        <w:t>равилами землепользования и застройки</w:t>
      </w:r>
      <w:r w:rsidR="0069338C" w:rsidRPr="00B43F0B">
        <w:rPr>
          <w:kern w:val="0"/>
          <w:shd w:val="clear" w:color="auto" w:fill="FFFFFF"/>
        </w:rPr>
        <w:t xml:space="preserve"> </w:t>
      </w:r>
      <w:r w:rsidRPr="00B43F0B">
        <w:rPr>
          <w:kern w:val="0"/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43F0B">
        <w:rPr>
          <w:kern w:val="0"/>
          <w:shd w:val="clear" w:color="auto" w:fill="FFFFFF"/>
        </w:rPr>
        <w:t xml:space="preserve">ирования муниципального района, </w:t>
      </w:r>
      <w:r w:rsidRPr="00B43F0B">
        <w:rPr>
          <w:kern w:val="0"/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B43F0B" w:rsidRDefault="00AD52FF" w:rsidP="00B43F0B">
      <w:pPr>
        <w:pStyle w:val="Standard"/>
        <w:spacing w:line="360" w:lineRule="auto"/>
        <w:ind w:firstLine="709"/>
        <w:jc w:val="both"/>
        <w:rPr>
          <w:kern w:val="0"/>
          <w:shd w:val="clear" w:color="auto" w:fill="FFFFFF"/>
        </w:rPr>
      </w:pPr>
      <w:r w:rsidRPr="00B43F0B">
        <w:rPr>
          <w:kern w:val="0"/>
          <w:shd w:val="clear" w:color="auto" w:fill="FFFFFF"/>
        </w:rPr>
        <w:t>Подготовка проекта межевания территории осуществляется в</w:t>
      </w:r>
      <w:r w:rsidR="00B43F0B">
        <w:rPr>
          <w:kern w:val="0"/>
          <w:shd w:val="clear" w:color="auto" w:fill="FFFFFF"/>
        </w:rPr>
        <w:t> </w:t>
      </w:r>
      <w:r w:rsidRPr="00B43F0B">
        <w:rPr>
          <w:kern w:val="0"/>
          <w:shd w:val="clear" w:color="auto" w:fill="FFFFFF"/>
        </w:rPr>
        <w:t>соответствии с градостроительными регламентами и нормами отвода земельных участков для конкретных видов деятельности, установленными в</w:t>
      </w:r>
      <w:r w:rsidR="00B43F0B">
        <w:rPr>
          <w:kern w:val="0"/>
          <w:shd w:val="clear" w:color="auto" w:fill="FFFFFF"/>
        </w:rPr>
        <w:t> </w:t>
      </w:r>
      <w:r w:rsidRPr="00B43F0B">
        <w:rPr>
          <w:kern w:val="0"/>
          <w:shd w:val="clear" w:color="auto" w:fill="FFFFFF"/>
        </w:rPr>
        <w:t>соответствии с федеральными законами, техническими регламентами.</w:t>
      </w:r>
    </w:p>
    <w:p w:rsidR="003C4998" w:rsidRPr="00B43F0B" w:rsidRDefault="003C4998" w:rsidP="00B43F0B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proofErr w:type="gramStart"/>
      <w:r w:rsidRPr="00B43F0B">
        <w:rPr>
          <w:kern w:val="0"/>
          <w:sz w:val="28"/>
          <w:szCs w:val="28"/>
        </w:rPr>
        <w:t xml:space="preserve">Территория площадью 1475169,7 кв. м, ограниченная б-ром Победы, </w:t>
      </w:r>
      <w:proofErr w:type="spellStart"/>
      <w:r w:rsidRPr="00B43F0B">
        <w:rPr>
          <w:kern w:val="0"/>
          <w:sz w:val="28"/>
          <w:szCs w:val="28"/>
        </w:rPr>
        <w:t>пр-ктом</w:t>
      </w:r>
      <w:proofErr w:type="spellEnd"/>
      <w:r w:rsidRPr="00B43F0B">
        <w:rPr>
          <w:kern w:val="0"/>
          <w:sz w:val="28"/>
          <w:szCs w:val="28"/>
        </w:rPr>
        <w:t xml:space="preserve"> Московский, ул. </w:t>
      </w:r>
      <w:proofErr w:type="spellStart"/>
      <w:r w:rsidRPr="00B43F0B">
        <w:rPr>
          <w:kern w:val="0"/>
          <w:sz w:val="28"/>
          <w:szCs w:val="28"/>
        </w:rPr>
        <w:t>Хользунова</w:t>
      </w:r>
      <w:proofErr w:type="spellEnd"/>
      <w:r w:rsidRPr="00B43F0B">
        <w:rPr>
          <w:kern w:val="0"/>
          <w:sz w:val="28"/>
          <w:szCs w:val="28"/>
        </w:rPr>
        <w:t>, ул. 60 Армии</w:t>
      </w:r>
      <w:r w:rsidR="00E859D7" w:rsidRPr="00B43F0B">
        <w:rPr>
          <w:kern w:val="0"/>
          <w:sz w:val="28"/>
          <w:szCs w:val="28"/>
        </w:rPr>
        <w:t>,</w:t>
      </w:r>
      <w:r w:rsidRPr="00B43F0B">
        <w:rPr>
          <w:kern w:val="0"/>
          <w:sz w:val="28"/>
          <w:szCs w:val="28"/>
        </w:rPr>
        <w:t xml:space="preserve"> расположена в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>Коминтерновском районе городского округа город Воронеж.</w:t>
      </w:r>
      <w:proofErr w:type="gramEnd"/>
    </w:p>
    <w:p w:rsidR="00C76866" w:rsidRPr="00B43F0B" w:rsidRDefault="00C76866" w:rsidP="00B43F0B">
      <w:pPr>
        <w:pStyle w:val="Standard"/>
        <w:spacing w:line="360" w:lineRule="auto"/>
        <w:ind w:firstLine="709"/>
        <w:jc w:val="both"/>
        <w:rPr>
          <w:kern w:val="0"/>
        </w:rPr>
      </w:pPr>
      <w:r w:rsidRPr="00B43F0B">
        <w:rPr>
          <w:kern w:val="0"/>
        </w:rPr>
        <w:lastRenderedPageBreak/>
        <w:t>Ранее на планируемую территорию документаци</w:t>
      </w:r>
      <w:r w:rsidR="00957566" w:rsidRPr="00B43F0B">
        <w:rPr>
          <w:kern w:val="0"/>
        </w:rPr>
        <w:t>я</w:t>
      </w:r>
      <w:r w:rsidRPr="00B43F0B">
        <w:rPr>
          <w:kern w:val="0"/>
        </w:rPr>
        <w:t xml:space="preserve"> по планировке территории разработан</w:t>
      </w:r>
      <w:r w:rsidR="00957566" w:rsidRPr="00B43F0B">
        <w:rPr>
          <w:kern w:val="0"/>
        </w:rPr>
        <w:t>а</w:t>
      </w:r>
      <w:r w:rsidRPr="00B43F0B">
        <w:rPr>
          <w:kern w:val="0"/>
        </w:rPr>
        <w:t xml:space="preserve"> не был</w:t>
      </w:r>
      <w:r w:rsidR="00957566" w:rsidRPr="00B43F0B">
        <w:rPr>
          <w:kern w:val="0"/>
        </w:rPr>
        <w:t>а</w:t>
      </w:r>
      <w:r w:rsidRPr="00B43F0B">
        <w:rPr>
          <w:kern w:val="0"/>
        </w:rPr>
        <w:t>.</w:t>
      </w:r>
    </w:p>
    <w:p w:rsidR="001578AE" w:rsidRPr="00B43F0B" w:rsidRDefault="00A71C06" w:rsidP="00B43F0B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B43F0B">
        <w:rPr>
          <w:kern w:val="0"/>
          <w:sz w:val="28"/>
          <w:szCs w:val="28"/>
        </w:rPr>
        <w:t>Согласно Правилам землепользования и застройки проектируемая территория расположена в следующих территориальных зонах:</w:t>
      </w:r>
    </w:p>
    <w:p w:rsidR="001578AE" w:rsidRPr="00B43F0B" w:rsidRDefault="001578AE" w:rsidP="00B43F0B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B43F0B">
        <w:rPr>
          <w:kern w:val="0"/>
          <w:sz w:val="28"/>
          <w:szCs w:val="28"/>
        </w:rPr>
        <w:t>-</w:t>
      </w:r>
      <w:r w:rsidR="00B43F0B">
        <w:rPr>
          <w:kern w:val="0"/>
          <w:sz w:val="28"/>
          <w:szCs w:val="28"/>
        </w:rPr>
        <w:t> </w:t>
      </w:r>
      <w:r w:rsidR="00720B80" w:rsidRPr="00B43F0B">
        <w:rPr>
          <w:kern w:val="0"/>
          <w:sz w:val="28"/>
          <w:szCs w:val="28"/>
        </w:rPr>
        <w:t>Ж</w:t>
      </w:r>
      <w:proofErr w:type="gramStart"/>
      <w:r w:rsidR="00720B80" w:rsidRPr="00B43F0B">
        <w:rPr>
          <w:kern w:val="0"/>
          <w:sz w:val="28"/>
          <w:szCs w:val="28"/>
        </w:rPr>
        <w:t>М(</w:t>
      </w:r>
      <w:proofErr w:type="gramEnd"/>
      <w:r w:rsidR="00720B80" w:rsidRPr="00B43F0B">
        <w:rPr>
          <w:kern w:val="0"/>
          <w:sz w:val="28"/>
          <w:szCs w:val="28"/>
        </w:rPr>
        <w:t>о) «Зона особого регламента многоэтажной жилой застройки»</w:t>
      </w:r>
      <w:r w:rsidR="00A71C06" w:rsidRPr="00B43F0B">
        <w:rPr>
          <w:kern w:val="0"/>
          <w:sz w:val="28"/>
          <w:szCs w:val="28"/>
        </w:rPr>
        <w:t>.</w:t>
      </w:r>
      <w:r w:rsidR="000514BD" w:rsidRPr="00B43F0B">
        <w:rPr>
          <w:kern w:val="0"/>
          <w:sz w:val="28"/>
          <w:szCs w:val="28"/>
        </w:rPr>
        <w:t xml:space="preserve"> </w:t>
      </w:r>
      <w:r w:rsidR="00720B80" w:rsidRPr="00B43F0B">
        <w:rPr>
          <w:kern w:val="0"/>
          <w:sz w:val="28"/>
          <w:szCs w:val="28"/>
        </w:rPr>
        <w:t>Регламент Ж</w:t>
      </w:r>
      <w:proofErr w:type="gramStart"/>
      <w:r w:rsidR="00720B80" w:rsidRPr="00B43F0B">
        <w:rPr>
          <w:kern w:val="0"/>
          <w:sz w:val="28"/>
          <w:szCs w:val="28"/>
        </w:rPr>
        <w:t>М(</w:t>
      </w:r>
      <w:proofErr w:type="gramEnd"/>
      <w:r w:rsidR="00720B80" w:rsidRPr="00B43F0B">
        <w:rPr>
          <w:kern w:val="0"/>
          <w:sz w:val="28"/>
          <w:szCs w:val="28"/>
        </w:rPr>
        <w:t>о) устанавливается для территорий высокоплотной новой и</w:t>
      </w:r>
      <w:r w:rsidR="00B43F0B">
        <w:rPr>
          <w:kern w:val="0"/>
          <w:sz w:val="28"/>
          <w:szCs w:val="28"/>
        </w:rPr>
        <w:t> </w:t>
      </w:r>
      <w:r w:rsidR="00720B80" w:rsidRPr="00B43F0B">
        <w:rPr>
          <w:kern w:val="0"/>
          <w:sz w:val="28"/>
          <w:szCs w:val="28"/>
        </w:rPr>
        <w:t>сложившейся многоэтажной многоквартирной застройки. Развитие территорий данного регламента с размещением новой застройки должно быть обосновано характеристиками планируемого развития функциональных зон, установленными Генеральным планом, его технико-экономическими показателями</w:t>
      </w:r>
      <w:r w:rsidR="00B905FE" w:rsidRPr="00B43F0B">
        <w:rPr>
          <w:kern w:val="0"/>
          <w:sz w:val="28"/>
          <w:szCs w:val="28"/>
        </w:rPr>
        <w:t>;</w:t>
      </w:r>
    </w:p>
    <w:p w:rsidR="001578AE" w:rsidRPr="00B43F0B" w:rsidRDefault="001578AE" w:rsidP="00B43F0B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B43F0B">
        <w:rPr>
          <w:kern w:val="0"/>
          <w:sz w:val="28"/>
          <w:szCs w:val="28"/>
        </w:rPr>
        <w:t>-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>Ж</w:t>
      </w:r>
      <w:proofErr w:type="gramStart"/>
      <w:r w:rsidRPr="00B43F0B">
        <w:rPr>
          <w:kern w:val="0"/>
          <w:sz w:val="28"/>
          <w:szCs w:val="28"/>
        </w:rPr>
        <w:t>М(</w:t>
      </w:r>
      <w:proofErr w:type="gramEnd"/>
      <w:r w:rsidRPr="00B43F0B">
        <w:rPr>
          <w:kern w:val="0"/>
          <w:sz w:val="28"/>
          <w:szCs w:val="28"/>
        </w:rPr>
        <w:t>р) «Зона реконструкции многоэтажной жилой застройки». Регламент Ж</w:t>
      </w:r>
      <w:proofErr w:type="gramStart"/>
      <w:r w:rsidRPr="00B43F0B">
        <w:rPr>
          <w:kern w:val="0"/>
          <w:sz w:val="28"/>
          <w:szCs w:val="28"/>
        </w:rPr>
        <w:t>М(</w:t>
      </w:r>
      <w:proofErr w:type="gramEnd"/>
      <w:r w:rsidRPr="00B43F0B">
        <w:rPr>
          <w:kern w:val="0"/>
          <w:sz w:val="28"/>
          <w:szCs w:val="28"/>
        </w:rPr>
        <w:t>р) устанавливается для сложившихся жилых территорий, реконструируемых под многоэтажное многоквартирное жилье с увеличением предельных параметров застройки. Регламент предназначен для р</w:t>
      </w:r>
      <w:r w:rsidR="00957566" w:rsidRPr="00B43F0B">
        <w:rPr>
          <w:kern w:val="0"/>
          <w:sz w:val="28"/>
          <w:szCs w:val="28"/>
        </w:rPr>
        <w:t xml:space="preserve">ежимов реконструкции, реновации </w:t>
      </w:r>
      <w:r w:rsidRPr="00B43F0B">
        <w:rPr>
          <w:kern w:val="0"/>
          <w:sz w:val="28"/>
          <w:szCs w:val="28"/>
        </w:rPr>
        <w:t xml:space="preserve">и </w:t>
      </w:r>
      <w:proofErr w:type="spellStart"/>
      <w:r w:rsidRPr="00B43F0B">
        <w:rPr>
          <w:kern w:val="0"/>
          <w:sz w:val="28"/>
          <w:szCs w:val="28"/>
        </w:rPr>
        <w:t>ревитализации</w:t>
      </w:r>
      <w:proofErr w:type="spellEnd"/>
      <w:r w:rsidRPr="00B43F0B">
        <w:rPr>
          <w:kern w:val="0"/>
          <w:sz w:val="28"/>
          <w:szCs w:val="28"/>
        </w:rPr>
        <w:t xml:space="preserve"> городской среды в кварталах (микрорайонах) с имеющимся градостроительным потенциалом развития</w:t>
      </w:r>
      <w:r w:rsidR="00957566" w:rsidRPr="00B43F0B">
        <w:rPr>
          <w:kern w:val="0"/>
          <w:sz w:val="28"/>
          <w:szCs w:val="28"/>
        </w:rPr>
        <w:t>;</w:t>
      </w:r>
    </w:p>
    <w:p w:rsidR="00720B80" w:rsidRPr="00B43F0B" w:rsidRDefault="00720B80" w:rsidP="00B43F0B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B43F0B">
        <w:rPr>
          <w:kern w:val="0"/>
          <w:sz w:val="28"/>
          <w:szCs w:val="28"/>
        </w:rPr>
        <w:t>-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>ОДС «Зона специализированной общественно-деловой застройки». Градостроительный регламент зон размещения специализированных общественных объектов. Регламент ОДС устанавливается с целью обеспечения единых требований для разных общественных объектов, расположенных в одной зоне, а также для объектов единой функции, расположенных на значительных з</w:t>
      </w:r>
      <w:r w:rsidR="00E859D7" w:rsidRPr="00B43F0B">
        <w:rPr>
          <w:kern w:val="0"/>
          <w:sz w:val="28"/>
          <w:szCs w:val="28"/>
        </w:rPr>
        <w:t>емельных участках (архитектурных ансамблей, комплексов, кампусов</w:t>
      </w:r>
      <w:r w:rsidRPr="00B43F0B">
        <w:rPr>
          <w:kern w:val="0"/>
          <w:sz w:val="28"/>
          <w:szCs w:val="28"/>
        </w:rPr>
        <w:t>). Для регламента ОДС могут устанавливаться следующие виды специализации: учебно-образовательное назначение, медицинское назначение, санаторно-курортное назначение, спортивное назначение, научно-исследовательское назначение, культурно-просветительское назначение, историческое, религиозное, а также административное назначение;</w:t>
      </w:r>
    </w:p>
    <w:p w:rsidR="001578AE" w:rsidRPr="00B43F0B" w:rsidRDefault="001578AE" w:rsidP="00FA566E">
      <w:pPr>
        <w:widowControl/>
        <w:spacing w:line="348" w:lineRule="auto"/>
        <w:ind w:firstLine="709"/>
        <w:rPr>
          <w:kern w:val="0"/>
          <w:sz w:val="28"/>
          <w:szCs w:val="28"/>
        </w:rPr>
      </w:pPr>
      <w:r w:rsidRPr="00B43F0B">
        <w:rPr>
          <w:kern w:val="0"/>
          <w:sz w:val="28"/>
          <w:szCs w:val="28"/>
        </w:rPr>
        <w:lastRenderedPageBreak/>
        <w:t>-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>ОД</w:t>
      </w:r>
      <w:proofErr w:type="gramStart"/>
      <w:r w:rsidRPr="00B43F0B">
        <w:rPr>
          <w:kern w:val="0"/>
          <w:sz w:val="28"/>
          <w:szCs w:val="28"/>
        </w:rPr>
        <w:t>С(</w:t>
      </w:r>
      <w:proofErr w:type="gramEnd"/>
      <w:r w:rsidRPr="00B43F0B">
        <w:rPr>
          <w:kern w:val="0"/>
          <w:sz w:val="28"/>
          <w:szCs w:val="28"/>
        </w:rPr>
        <w:t>о) «Зона особого регламента специализированной общественно-деловой застройки». Градостроительный регламент внутриквартальной социальной инфраструктуры. Данный вспомогательный регламент ОД</w:t>
      </w:r>
      <w:proofErr w:type="gramStart"/>
      <w:r w:rsidRPr="00B43F0B">
        <w:rPr>
          <w:kern w:val="0"/>
          <w:sz w:val="28"/>
          <w:szCs w:val="28"/>
        </w:rPr>
        <w:t>С(</w:t>
      </w:r>
      <w:proofErr w:type="gramEnd"/>
      <w:r w:rsidRPr="00B43F0B">
        <w:rPr>
          <w:kern w:val="0"/>
          <w:sz w:val="28"/>
          <w:szCs w:val="28"/>
        </w:rPr>
        <w:t>о) предназначен для резервирования новых и протекции существующих территорий размещения локальных объектов социальной инфраструктуры: школ, детского дошкольного образования, спортивных площадок и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>физкультурно-оздоровительных учреждений. Регламент устанавливается в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>составе жилых кварталов и микрорайонов. В зоне действия данного регламента пешеходное движение является приоритетным. Не допускается размещение объектов транспортной инфраструктуры, а также объектов, формирующих т</w:t>
      </w:r>
      <w:r w:rsidR="00957566" w:rsidRPr="00B43F0B">
        <w:rPr>
          <w:kern w:val="0"/>
          <w:sz w:val="28"/>
          <w:szCs w:val="28"/>
        </w:rPr>
        <w:t>ранзитные посетительские потоки;</w:t>
      </w:r>
    </w:p>
    <w:p w:rsidR="00720B80" w:rsidRPr="00B43F0B" w:rsidRDefault="00720B80" w:rsidP="00FA566E">
      <w:pPr>
        <w:widowControl/>
        <w:spacing w:line="348" w:lineRule="auto"/>
        <w:ind w:firstLine="709"/>
        <w:rPr>
          <w:kern w:val="0"/>
          <w:sz w:val="28"/>
          <w:szCs w:val="28"/>
        </w:rPr>
      </w:pPr>
      <w:r w:rsidRPr="00B43F0B">
        <w:rPr>
          <w:kern w:val="0"/>
          <w:sz w:val="28"/>
          <w:szCs w:val="28"/>
        </w:rPr>
        <w:t>-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>ОДМ «Зона смешанной общественно-деловой застройки». Градостроительный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застройки;</w:t>
      </w:r>
    </w:p>
    <w:p w:rsidR="00720B80" w:rsidRPr="00B43F0B" w:rsidRDefault="00720B80" w:rsidP="00FA566E">
      <w:pPr>
        <w:widowControl/>
        <w:spacing w:line="348" w:lineRule="auto"/>
        <w:ind w:firstLine="709"/>
        <w:rPr>
          <w:kern w:val="0"/>
          <w:sz w:val="28"/>
          <w:szCs w:val="28"/>
        </w:rPr>
      </w:pPr>
      <w:r w:rsidRPr="00B43F0B">
        <w:rPr>
          <w:kern w:val="0"/>
          <w:sz w:val="28"/>
          <w:szCs w:val="28"/>
        </w:rPr>
        <w:t>-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>ОДБ «Зона социально-бытовой общественно-деловой застройки». Градостроительный регламент ОДБ предназначен для территорий общественных центров районного и местного значения, формирующих локальные посетительские пешеходные и транспортные потоки. Территориальные зоны ОДБ формируются как линейные зоны обслуживания вдоль основных улиц в соответствии с планировочным каркасом города, а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>также как узлы планировочного каркаса второго порядка;</w:t>
      </w:r>
    </w:p>
    <w:p w:rsidR="00720B80" w:rsidRPr="00B43F0B" w:rsidRDefault="00720B80" w:rsidP="00FA566E">
      <w:pPr>
        <w:widowControl/>
        <w:spacing w:line="348" w:lineRule="auto"/>
        <w:ind w:firstLine="709"/>
        <w:rPr>
          <w:kern w:val="0"/>
          <w:sz w:val="28"/>
          <w:szCs w:val="28"/>
        </w:rPr>
      </w:pPr>
      <w:r w:rsidRPr="00B43F0B">
        <w:rPr>
          <w:kern w:val="0"/>
          <w:sz w:val="28"/>
          <w:szCs w:val="28"/>
        </w:rPr>
        <w:t>-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 xml:space="preserve">ОДП «Зона общественно-деловой застройки обслуживания производства и предпринимательства». Градостроительный регламент ОДП предназначен для общественных центров промышленных зон и технопарков, научно-производственных территорий. Регламент также устанавливается </w:t>
      </w:r>
      <w:r w:rsidRPr="00B43F0B">
        <w:rPr>
          <w:kern w:val="0"/>
          <w:sz w:val="28"/>
          <w:szCs w:val="28"/>
        </w:rPr>
        <w:lastRenderedPageBreak/>
        <w:t>с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>целью обеспечения перехода производственных территорий в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 xml:space="preserve">общественный фонд. В границах территориальных зон ОДП разрешается размещение новых </w:t>
      </w:r>
      <w:r w:rsidR="00E859D7" w:rsidRPr="00B43F0B">
        <w:rPr>
          <w:kern w:val="0"/>
          <w:sz w:val="28"/>
          <w:szCs w:val="28"/>
        </w:rPr>
        <w:t>предприятий V-</w:t>
      </w:r>
      <w:r w:rsidRPr="00B43F0B">
        <w:rPr>
          <w:kern w:val="0"/>
          <w:sz w:val="28"/>
          <w:szCs w:val="28"/>
        </w:rPr>
        <w:t>IV санитарного класса, а также допускается сохранение действующих произво</w:t>
      </w:r>
      <w:proofErr w:type="gramStart"/>
      <w:r w:rsidRPr="00B43F0B">
        <w:rPr>
          <w:kern w:val="0"/>
          <w:sz w:val="28"/>
          <w:szCs w:val="28"/>
        </w:rPr>
        <w:t>дств пр</w:t>
      </w:r>
      <w:proofErr w:type="gramEnd"/>
      <w:r w:rsidRPr="00B43F0B">
        <w:rPr>
          <w:kern w:val="0"/>
          <w:sz w:val="28"/>
          <w:szCs w:val="28"/>
        </w:rPr>
        <w:t>и условии проведения мероприятий по сокращению санитарно-защитных зон. В зоне действия регламента ОДП допускается компактное размещение жилой застройки с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>учетом сохранения возможности осуществления производственной и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>предпринимательской деятельности ранее размещенных предприятий и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>организаций;</w:t>
      </w:r>
    </w:p>
    <w:p w:rsidR="001578AE" w:rsidRPr="00B43F0B" w:rsidRDefault="001578AE" w:rsidP="00FA566E">
      <w:pPr>
        <w:widowControl/>
        <w:spacing w:line="348" w:lineRule="auto"/>
        <w:ind w:firstLine="709"/>
        <w:rPr>
          <w:kern w:val="0"/>
          <w:sz w:val="28"/>
          <w:szCs w:val="28"/>
        </w:rPr>
      </w:pPr>
      <w:r w:rsidRPr="00B43F0B">
        <w:rPr>
          <w:kern w:val="0"/>
          <w:sz w:val="28"/>
          <w:szCs w:val="28"/>
        </w:rPr>
        <w:t>-</w:t>
      </w:r>
      <w:r w:rsidR="00B43F0B">
        <w:rPr>
          <w:kern w:val="0"/>
          <w:sz w:val="28"/>
          <w:szCs w:val="28"/>
        </w:rPr>
        <w:t> </w:t>
      </w:r>
      <w:proofErr w:type="gramStart"/>
      <w:r w:rsidRPr="00B43F0B">
        <w:rPr>
          <w:kern w:val="0"/>
          <w:sz w:val="28"/>
          <w:szCs w:val="28"/>
        </w:rPr>
        <w:t>Р</w:t>
      </w:r>
      <w:proofErr w:type="gramEnd"/>
      <w:r w:rsidRPr="00B43F0B">
        <w:rPr>
          <w:kern w:val="0"/>
          <w:sz w:val="28"/>
          <w:szCs w:val="28"/>
        </w:rPr>
        <w:t xml:space="preserve"> «Зона рекреационного регламента озелененных территорий». Градостроительный регламент </w:t>
      </w:r>
      <w:proofErr w:type="gramStart"/>
      <w:r w:rsidRPr="00B43F0B">
        <w:rPr>
          <w:kern w:val="0"/>
          <w:sz w:val="28"/>
          <w:szCs w:val="28"/>
        </w:rPr>
        <w:t>Р</w:t>
      </w:r>
      <w:proofErr w:type="gramEnd"/>
      <w:r w:rsidRPr="00B43F0B">
        <w:rPr>
          <w:kern w:val="0"/>
          <w:sz w:val="28"/>
          <w:szCs w:val="28"/>
        </w:rPr>
        <w:t xml:space="preserve"> устанавливается с целью резервирования новых и протекции существующих рекреационных озелененных территорий. Территории действия данного регламента предназначены для организации пешеходных связей, публичных пространств и других объектов рекреации: бульваров, скверов, парков, благоустроенных пешеходных зон и площадей, садов. Совокупность территорий с регламентом </w:t>
      </w:r>
      <w:proofErr w:type="gramStart"/>
      <w:r w:rsidRPr="00B43F0B">
        <w:rPr>
          <w:kern w:val="0"/>
          <w:sz w:val="28"/>
          <w:szCs w:val="28"/>
        </w:rPr>
        <w:t>Р</w:t>
      </w:r>
      <w:proofErr w:type="gramEnd"/>
      <w:r w:rsidRPr="00B43F0B">
        <w:rPr>
          <w:kern w:val="0"/>
          <w:sz w:val="28"/>
          <w:szCs w:val="28"/>
        </w:rPr>
        <w:t xml:space="preserve"> является основной составляющей экологического каркаса города</w:t>
      </w:r>
      <w:r w:rsidR="00720B80" w:rsidRPr="00B43F0B">
        <w:rPr>
          <w:kern w:val="0"/>
          <w:sz w:val="28"/>
          <w:szCs w:val="28"/>
        </w:rPr>
        <w:t>;</w:t>
      </w:r>
    </w:p>
    <w:p w:rsidR="00246A2A" w:rsidRPr="00B43F0B" w:rsidRDefault="00720B80" w:rsidP="00FA566E">
      <w:pPr>
        <w:widowControl/>
        <w:spacing w:line="348" w:lineRule="auto"/>
        <w:ind w:firstLine="709"/>
        <w:rPr>
          <w:kern w:val="0"/>
          <w:sz w:val="28"/>
          <w:szCs w:val="28"/>
        </w:rPr>
      </w:pPr>
      <w:r w:rsidRPr="00B43F0B">
        <w:rPr>
          <w:kern w:val="0"/>
          <w:sz w:val="28"/>
          <w:szCs w:val="28"/>
        </w:rPr>
        <w:t>-</w:t>
      </w:r>
      <w:r w:rsidR="00B43F0B">
        <w:rPr>
          <w:kern w:val="0"/>
          <w:sz w:val="28"/>
          <w:szCs w:val="28"/>
        </w:rPr>
        <w:t> </w:t>
      </w:r>
      <w:r w:rsidRPr="00B43F0B">
        <w:rPr>
          <w:kern w:val="0"/>
          <w:sz w:val="28"/>
          <w:szCs w:val="28"/>
        </w:rPr>
        <w:t xml:space="preserve">Т «Зона улично-дорожной сети». </w:t>
      </w:r>
      <w:r w:rsidR="00246A2A" w:rsidRPr="00B43F0B">
        <w:rPr>
          <w:kern w:val="0"/>
          <w:sz w:val="28"/>
          <w:szCs w:val="28"/>
        </w:rPr>
        <w:t>Градостроительный регламент</w:t>
      </w:r>
      <w:proofErr w:type="gramStart"/>
      <w:r w:rsidR="00246A2A" w:rsidRPr="00B43F0B">
        <w:rPr>
          <w:kern w:val="0"/>
          <w:sz w:val="28"/>
          <w:szCs w:val="28"/>
        </w:rPr>
        <w:t xml:space="preserve"> Т</w:t>
      </w:r>
      <w:proofErr w:type="gramEnd"/>
      <w:r w:rsidR="00246A2A" w:rsidRPr="00B43F0B">
        <w:rPr>
          <w:kern w:val="0"/>
          <w:sz w:val="28"/>
          <w:szCs w:val="28"/>
        </w:rPr>
        <w:t xml:space="preserve"> предназначен для размещения линейных объектов транспортной инфраструктуры. Действие регламента</w:t>
      </w:r>
      <w:proofErr w:type="gramStart"/>
      <w:r w:rsidR="00246A2A" w:rsidRPr="00B43F0B">
        <w:rPr>
          <w:kern w:val="0"/>
          <w:sz w:val="28"/>
          <w:szCs w:val="28"/>
        </w:rPr>
        <w:t xml:space="preserve"> Т</w:t>
      </w:r>
      <w:proofErr w:type="gramEnd"/>
      <w:r w:rsidR="00246A2A" w:rsidRPr="00B43F0B">
        <w:rPr>
          <w:kern w:val="0"/>
          <w:sz w:val="28"/>
          <w:szCs w:val="28"/>
        </w:rPr>
        <w:t xml:space="preserve"> направлено на резервирование территорий для новой и протекции территорий существующей улично-дорожной сети, в том числе сооружений и коммуникаций автомобильного транспорта.</w:t>
      </w:r>
    </w:p>
    <w:p w:rsidR="00C4396C" w:rsidRPr="00B43F0B" w:rsidRDefault="00E370C6" w:rsidP="00FA566E">
      <w:pPr>
        <w:widowControl/>
        <w:spacing w:line="348" w:lineRule="auto"/>
        <w:ind w:firstLine="709"/>
        <w:rPr>
          <w:kern w:val="0"/>
          <w:sz w:val="28"/>
          <w:szCs w:val="28"/>
        </w:rPr>
      </w:pPr>
      <w:r w:rsidRPr="00B43F0B">
        <w:rPr>
          <w:kern w:val="0"/>
          <w:sz w:val="28"/>
          <w:szCs w:val="28"/>
        </w:rPr>
        <w:t xml:space="preserve">Перечень координат характерных точек границ территории, </w:t>
      </w:r>
      <w:r w:rsidR="00845704" w:rsidRPr="00B43F0B">
        <w:rPr>
          <w:kern w:val="0"/>
          <w:sz w:val="28"/>
          <w:szCs w:val="28"/>
        </w:rPr>
        <w:t xml:space="preserve">ограниченной </w:t>
      </w:r>
      <w:proofErr w:type="gramStart"/>
      <w:r w:rsidR="00845704" w:rsidRPr="00B43F0B">
        <w:rPr>
          <w:kern w:val="0"/>
          <w:sz w:val="28"/>
          <w:szCs w:val="28"/>
        </w:rPr>
        <w:t>б-ром</w:t>
      </w:r>
      <w:proofErr w:type="gramEnd"/>
      <w:r w:rsidR="00845704" w:rsidRPr="00B43F0B">
        <w:rPr>
          <w:kern w:val="0"/>
          <w:sz w:val="28"/>
          <w:szCs w:val="28"/>
        </w:rPr>
        <w:t xml:space="preserve"> Победы, </w:t>
      </w:r>
      <w:proofErr w:type="spellStart"/>
      <w:r w:rsidR="00845704" w:rsidRPr="00B43F0B">
        <w:rPr>
          <w:kern w:val="0"/>
          <w:sz w:val="28"/>
          <w:szCs w:val="28"/>
        </w:rPr>
        <w:t>пр-ктом</w:t>
      </w:r>
      <w:proofErr w:type="spellEnd"/>
      <w:r w:rsidR="00845704" w:rsidRPr="00B43F0B">
        <w:rPr>
          <w:kern w:val="0"/>
          <w:sz w:val="28"/>
          <w:szCs w:val="28"/>
        </w:rPr>
        <w:t xml:space="preserve"> Московский, ул. </w:t>
      </w:r>
      <w:proofErr w:type="spellStart"/>
      <w:r w:rsidR="00845704" w:rsidRPr="00B43F0B">
        <w:rPr>
          <w:kern w:val="0"/>
          <w:sz w:val="28"/>
          <w:szCs w:val="28"/>
        </w:rPr>
        <w:t>Хользунова</w:t>
      </w:r>
      <w:proofErr w:type="spellEnd"/>
      <w:r w:rsidR="00845704" w:rsidRPr="00B43F0B">
        <w:rPr>
          <w:kern w:val="0"/>
          <w:sz w:val="28"/>
          <w:szCs w:val="28"/>
        </w:rPr>
        <w:t>, ул.</w:t>
      </w:r>
      <w:r w:rsidR="00B43F0B">
        <w:rPr>
          <w:kern w:val="0"/>
          <w:sz w:val="28"/>
          <w:szCs w:val="28"/>
        </w:rPr>
        <w:t> </w:t>
      </w:r>
      <w:r w:rsidR="00845704" w:rsidRPr="00B43F0B">
        <w:rPr>
          <w:kern w:val="0"/>
          <w:sz w:val="28"/>
          <w:szCs w:val="28"/>
        </w:rPr>
        <w:t>60</w:t>
      </w:r>
      <w:r w:rsidR="00B43F0B">
        <w:rPr>
          <w:kern w:val="0"/>
          <w:sz w:val="28"/>
          <w:szCs w:val="28"/>
        </w:rPr>
        <w:t> </w:t>
      </w:r>
      <w:r w:rsidR="00845704" w:rsidRPr="00B43F0B">
        <w:rPr>
          <w:kern w:val="0"/>
          <w:sz w:val="28"/>
          <w:szCs w:val="28"/>
        </w:rPr>
        <w:t>Армии в городском округе город Воронеж</w:t>
      </w:r>
      <w:r w:rsidRPr="00B43F0B">
        <w:rPr>
          <w:kern w:val="0"/>
          <w:sz w:val="28"/>
          <w:szCs w:val="28"/>
        </w:rPr>
        <w:t>,</w:t>
      </w:r>
      <w:r w:rsidR="00B66AD0" w:rsidRPr="00B43F0B">
        <w:rPr>
          <w:kern w:val="0"/>
          <w:sz w:val="28"/>
          <w:szCs w:val="28"/>
        </w:rPr>
        <w:t xml:space="preserve"> в отношении которой предполагается к утверждению проект межевания, </w:t>
      </w:r>
      <w:r w:rsidR="00C4396C" w:rsidRPr="00B43F0B">
        <w:rPr>
          <w:kern w:val="0"/>
          <w:sz w:val="28"/>
          <w:szCs w:val="28"/>
        </w:rPr>
        <w:t>приведен в таблице № 1.</w:t>
      </w:r>
    </w:p>
    <w:p w:rsidR="00E370C6" w:rsidRPr="0012754D" w:rsidRDefault="00E370C6" w:rsidP="0012754D">
      <w:pPr>
        <w:pStyle w:val="af2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12754D">
        <w:rPr>
          <w:sz w:val="28"/>
          <w:szCs w:val="28"/>
        </w:rPr>
        <w:t>Таблица № 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35"/>
        <w:gridCol w:w="3267"/>
        <w:gridCol w:w="3267"/>
      </w:tblGrid>
      <w:tr w:rsidR="0012754D" w:rsidRPr="00B43F0B" w:rsidTr="0001577C">
        <w:trPr>
          <w:trHeight w:val="172"/>
          <w:tblHeader/>
        </w:trPr>
        <w:tc>
          <w:tcPr>
            <w:tcW w:w="1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F0B" w:rsidRPr="00B43F0B" w:rsidRDefault="00AB22E2" w:rsidP="00B43F0B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Номер</w:t>
            </w:r>
          </w:p>
          <w:p w:rsidR="00AB22E2" w:rsidRPr="00B43F0B" w:rsidRDefault="00B66AD0" w:rsidP="00B43F0B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2E2" w:rsidRPr="00B43F0B" w:rsidRDefault="006E7160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12754D" w:rsidRPr="00B43F0B" w:rsidTr="008B7578">
        <w:trPr>
          <w:trHeight w:val="122"/>
          <w:tblHeader/>
        </w:trPr>
        <w:tc>
          <w:tcPr>
            <w:tcW w:w="1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22E2" w:rsidRPr="00B43F0B" w:rsidRDefault="00AB22E2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22E2" w:rsidRPr="00B43F0B" w:rsidRDefault="00AB22E2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B43F0B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22E2" w:rsidRPr="00B43F0B" w:rsidRDefault="00AB22E2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B43F0B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12754D" w:rsidRPr="00B43F0B" w:rsidTr="0001577C">
        <w:trPr>
          <w:trHeight w:val="267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518170,04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1298342,76</w:t>
            </w:r>
          </w:p>
        </w:tc>
      </w:tr>
      <w:tr w:rsidR="0012754D" w:rsidRPr="00B43F0B" w:rsidTr="00845704">
        <w:trPr>
          <w:trHeight w:val="319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517690,00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1298383,46</w:t>
            </w:r>
          </w:p>
        </w:tc>
      </w:tr>
      <w:tr w:rsidR="0012754D" w:rsidRPr="00B43F0B" w:rsidTr="00845704">
        <w:trPr>
          <w:trHeight w:val="319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517653,52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1297910,46</w:t>
            </w:r>
          </w:p>
        </w:tc>
      </w:tr>
      <w:tr w:rsidR="0012754D" w:rsidRPr="00B43F0B" w:rsidTr="00845704">
        <w:trPr>
          <w:trHeight w:val="319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517586,66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1297116,30</w:t>
            </w:r>
          </w:p>
        </w:tc>
      </w:tr>
      <w:tr w:rsidR="0012754D" w:rsidRPr="00B43F0B" w:rsidTr="00845704">
        <w:trPr>
          <w:trHeight w:val="319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517626,28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1297108,80</w:t>
            </w:r>
          </w:p>
        </w:tc>
      </w:tr>
      <w:tr w:rsidR="0012754D" w:rsidRPr="00B43F0B" w:rsidTr="00845704">
        <w:trPr>
          <w:trHeight w:val="319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518733,19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1297014,95</w:t>
            </w:r>
          </w:p>
        </w:tc>
      </w:tr>
      <w:tr w:rsidR="0012754D" w:rsidRPr="00B43F0B" w:rsidTr="00845704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518791,75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1297668,09</w:t>
            </w:r>
          </w:p>
        </w:tc>
      </w:tr>
      <w:tr w:rsidR="0012754D" w:rsidRPr="00B43F0B" w:rsidTr="00845704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518809,05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1297738,37</w:t>
            </w:r>
          </w:p>
        </w:tc>
      </w:tr>
      <w:tr w:rsidR="0012754D" w:rsidRPr="00B43F0B" w:rsidTr="00845704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518820,32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1297861,76</w:t>
            </w:r>
          </w:p>
        </w:tc>
      </w:tr>
      <w:tr w:rsidR="0012754D" w:rsidRPr="00B43F0B" w:rsidTr="00845704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518810,45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1297870,41</w:t>
            </w:r>
          </w:p>
        </w:tc>
      </w:tr>
      <w:tr w:rsidR="0012754D" w:rsidRPr="00B43F0B" w:rsidTr="00845704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518778,48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1297873,56</w:t>
            </w:r>
          </w:p>
        </w:tc>
      </w:tr>
      <w:tr w:rsidR="0012754D" w:rsidRPr="00B43F0B" w:rsidTr="00845704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518811,15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1298315,55</w:t>
            </w:r>
          </w:p>
        </w:tc>
      </w:tr>
      <w:tr w:rsidR="0012754D" w:rsidRPr="00B43F0B" w:rsidTr="00845704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518174,80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1298361,24</w:t>
            </w:r>
          </w:p>
        </w:tc>
      </w:tr>
      <w:tr w:rsidR="00B43F0B" w:rsidRPr="00B43F0B" w:rsidTr="0001577C">
        <w:trPr>
          <w:trHeight w:val="19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704" w:rsidRPr="00B43F0B" w:rsidRDefault="00845704" w:rsidP="0012754D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518170,04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704" w:rsidRPr="00B43F0B" w:rsidRDefault="00845704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B43F0B">
              <w:rPr>
                <w:kern w:val="0"/>
                <w:sz w:val="24"/>
                <w:szCs w:val="24"/>
              </w:rPr>
              <w:t>1298342,76</w:t>
            </w:r>
          </w:p>
        </w:tc>
      </w:tr>
    </w:tbl>
    <w:p w:rsidR="00E370C6" w:rsidRPr="0012754D" w:rsidRDefault="00E370C6" w:rsidP="0001577C">
      <w:pPr>
        <w:widowControl/>
        <w:spacing w:line="240" w:lineRule="auto"/>
        <w:ind w:firstLine="0"/>
        <w:rPr>
          <w:kern w:val="0"/>
          <w:sz w:val="28"/>
          <w:szCs w:val="28"/>
        </w:rPr>
      </w:pPr>
    </w:p>
    <w:p w:rsidR="00AB22E2" w:rsidRPr="0012754D" w:rsidRDefault="00AB22E2" w:rsidP="0001577C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</w:t>
      </w:r>
      <w:r w:rsidR="0001577C">
        <w:rPr>
          <w:kern w:val="0"/>
          <w:sz w:val="28"/>
          <w:szCs w:val="28"/>
        </w:rPr>
        <w:t> </w:t>
      </w:r>
      <w:r w:rsidRPr="0012754D">
        <w:rPr>
          <w:kern w:val="0"/>
          <w:sz w:val="28"/>
          <w:szCs w:val="28"/>
        </w:rPr>
        <w:t>зонах с особыми условиями использования</w:t>
      </w:r>
      <w:r w:rsidR="001D3ACC" w:rsidRPr="0012754D">
        <w:rPr>
          <w:kern w:val="0"/>
          <w:sz w:val="28"/>
          <w:szCs w:val="28"/>
        </w:rPr>
        <w:t xml:space="preserve"> территории</w:t>
      </w:r>
      <w:r w:rsidRPr="0012754D">
        <w:rPr>
          <w:kern w:val="0"/>
          <w:sz w:val="28"/>
          <w:szCs w:val="28"/>
        </w:rPr>
        <w:t>.</w:t>
      </w:r>
    </w:p>
    <w:p w:rsidR="00AB22E2" w:rsidRPr="0012754D" w:rsidRDefault="00AB22E2" w:rsidP="0001577C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В соответствии с ч. 1 ст. 11.2 ЗК РФ земельные участки образуются при разделе, объединении, перераспределении земельных участков или</w:t>
      </w:r>
      <w:r w:rsidR="0001577C">
        <w:rPr>
          <w:kern w:val="0"/>
          <w:sz w:val="28"/>
          <w:szCs w:val="28"/>
        </w:rPr>
        <w:t xml:space="preserve"> </w:t>
      </w:r>
      <w:r w:rsidRPr="0012754D">
        <w:rPr>
          <w:kern w:val="0"/>
          <w:sz w:val="28"/>
          <w:szCs w:val="28"/>
        </w:rPr>
        <w:t>выделе из</w:t>
      </w:r>
      <w:r w:rsidR="0001577C">
        <w:rPr>
          <w:kern w:val="0"/>
          <w:sz w:val="28"/>
          <w:szCs w:val="28"/>
        </w:rPr>
        <w:t> </w:t>
      </w:r>
      <w:r w:rsidRPr="0012754D">
        <w:rPr>
          <w:kern w:val="0"/>
          <w:sz w:val="28"/>
          <w:szCs w:val="28"/>
        </w:rPr>
        <w:t>земельных участков, а также из земель, находящихся в</w:t>
      </w:r>
      <w:r w:rsidR="0001577C">
        <w:rPr>
          <w:kern w:val="0"/>
          <w:sz w:val="28"/>
          <w:szCs w:val="28"/>
        </w:rPr>
        <w:t xml:space="preserve"> </w:t>
      </w:r>
      <w:r w:rsidRPr="0012754D">
        <w:rPr>
          <w:kern w:val="0"/>
          <w:sz w:val="28"/>
          <w:szCs w:val="28"/>
        </w:rPr>
        <w:t>государственной или муниципальной собственности.</w:t>
      </w:r>
    </w:p>
    <w:p w:rsidR="00AB22E2" w:rsidRPr="0012754D" w:rsidRDefault="00AB22E2" w:rsidP="0001577C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</w:t>
      </w:r>
      <w:r w:rsidR="0001577C">
        <w:rPr>
          <w:kern w:val="0"/>
          <w:sz w:val="28"/>
          <w:szCs w:val="28"/>
        </w:rPr>
        <w:t> </w:t>
      </w:r>
      <w:r w:rsidRPr="0012754D">
        <w:rPr>
          <w:kern w:val="0"/>
          <w:sz w:val="28"/>
          <w:szCs w:val="28"/>
        </w:rPr>
        <w:t>соответствии с видом размещаемых объектов.</w:t>
      </w:r>
    </w:p>
    <w:p w:rsidR="000514BD" w:rsidRPr="0012754D" w:rsidRDefault="000514BD" w:rsidP="0001577C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Функционально-планировочная</w:t>
      </w:r>
      <w:r w:rsidR="00B905FE" w:rsidRPr="0012754D">
        <w:rPr>
          <w:kern w:val="0"/>
          <w:sz w:val="28"/>
          <w:szCs w:val="28"/>
        </w:rPr>
        <w:t xml:space="preserve"> организация территории принята</w:t>
      </w:r>
      <w:r w:rsidRPr="0012754D">
        <w:rPr>
          <w:kern w:val="0"/>
          <w:sz w:val="28"/>
          <w:szCs w:val="28"/>
        </w:rPr>
        <w:t xml:space="preserve"> исходя из фактического использования территории с сохранением существующих участков, поставленных на кадастровый учет.</w:t>
      </w:r>
    </w:p>
    <w:p w:rsidR="007E5A31" w:rsidRPr="0012754D" w:rsidRDefault="00AB22E2" w:rsidP="0001577C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На территории межевания расположены жилые, нежилые общественные и административные здания.</w:t>
      </w:r>
    </w:p>
    <w:p w:rsidR="00AB22E2" w:rsidRPr="0012754D" w:rsidRDefault="00AB22E2" w:rsidP="0001577C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 xml:space="preserve">Согласно п. 9 ст. 1, ч. 2 и 6 ст. 30 </w:t>
      </w:r>
      <w:proofErr w:type="spellStart"/>
      <w:r w:rsidRPr="0012754D">
        <w:rPr>
          <w:kern w:val="0"/>
          <w:sz w:val="28"/>
          <w:szCs w:val="28"/>
        </w:rPr>
        <w:t>ГрК</w:t>
      </w:r>
      <w:proofErr w:type="spellEnd"/>
      <w:r w:rsidRPr="0012754D">
        <w:rPr>
          <w:kern w:val="0"/>
          <w:sz w:val="28"/>
          <w:szCs w:val="28"/>
        </w:rPr>
        <w:t xml:space="preserve"> РФ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AB22E2" w:rsidRPr="0012754D" w:rsidRDefault="00AB22E2" w:rsidP="0001577C">
      <w:pPr>
        <w:pStyle w:val="Standard"/>
        <w:spacing w:line="360" w:lineRule="auto"/>
        <w:ind w:firstLine="709"/>
        <w:jc w:val="both"/>
        <w:rPr>
          <w:kern w:val="0"/>
        </w:rPr>
      </w:pPr>
      <w:r w:rsidRPr="0012754D">
        <w:rPr>
          <w:kern w:val="0"/>
        </w:rPr>
        <w:lastRenderedPageBreak/>
        <w:t>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</w:t>
      </w:r>
      <w:r w:rsidR="0001577C">
        <w:rPr>
          <w:kern w:val="0"/>
        </w:rPr>
        <w:t> </w:t>
      </w:r>
      <w:r w:rsidRPr="0012754D">
        <w:rPr>
          <w:kern w:val="0"/>
        </w:rPr>
        <w:t>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AB22E2" w:rsidRPr="0012754D" w:rsidRDefault="00AB22E2" w:rsidP="0001577C">
      <w:pPr>
        <w:widowControl/>
        <w:spacing w:line="360" w:lineRule="auto"/>
        <w:ind w:firstLine="709"/>
        <w:textAlignment w:val="auto"/>
        <w:rPr>
          <w:rFonts w:eastAsia="Calibri"/>
          <w:bCs/>
          <w:kern w:val="0"/>
          <w:sz w:val="28"/>
          <w:szCs w:val="28"/>
          <w:lang w:eastAsia="ar-SA"/>
        </w:rPr>
      </w:pPr>
      <w:r w:rsidRPr="0012754D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территории предлагается образовать </w:t>
      </w:r>
      <w:r w:rsidR="00845704" w:rsidRPr="0012754D">
        <w:rPr>
          <w:rFonts w:eastAsia="Calibri"/>
          <w:bCs/>
          <w:kern w:val="0"/>
          <w:sz w:val="28"/>
          <w:szCs w:val="28"/>
          <w:lang w:eastAsia="ar-SA"/>
        </w:rPr>
        <w:t>118</w:t>
      </w:r>
      <w:r w:rsidR="0001577C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Pr="0012754D">
        <w:rPr>
          <w:rFonts w:eastAsia="Calibri"/>
          <w:bCs/>
          <w:kern w:val="0"/>
          <w:sz w:val="28"/>
          <w:szCs w:val="28"/>
          <w:lang w:eastAsia="ar-SA"/>
        </w:rPr>
        <w:t>земельных участк</w:t>
      </w:r>
      <w:r w:rsidR="006E7160" w:rsidRPr="0012754D">
        <w:rPr>
          <w:rFonts w:eastAsia="Calibri"/>
          <w:bCs/>
          <w:kern w:val="0"/>
          <w:sz w:val="28"/>
          <w:szCs w:val="28"/>
          <w:lang w:eastAsia="ar-SA"/>
        </w:rPr>
        <w:t>ов</w:t>
      </w:r>
      <w:r w:rsidRPr="0012754D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6B324E" w:rsidRPr="0012754D" w:rsidRDefault="0031354E" w:rsidP="0001577C">
      <w:pPr>
        <w:widowControl/>
        <w:spacing w:line="360" w:lineRule="auto"/>
        <w:ind w:firstLine="709"/>
        <w:textAlignment w:val="auto"/>
        <w:rPr>
          <w:rFonts w:eastAsia="Calibri"/>
          <w:bCs/>
          <w:kern w:val="0"/>
          <w:sz w:val="28"/>
          <w:szCs w:val="28"/>
          <w:lang w:eastAsia="ar-SA"/>
        </w:rPr>
      </w:pPr>
      <w:r w:rsidRPr="0012754D">
        <w:rPr>
          <w:rFonts w:eastAsia="Calibri"/>
          <w:bCs/>
          <w:kern w:val="0"/>
          <w:sz w:val="28"/>
          <w:szCs w:val="28"/>
          <w:lang w:eastAsia="ar-SA"/>
        </w:rPr>
        <w:t>Перечень и сведения о площади образуемых земельных участков, а</w:t>
      </w:r>
      <w:r w:rsidR="0001577C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Pr="0012754D">
        <w:rPr>
          <w:rFonts w:eastAsia="Calibri"/>
          <w:bCs/>
          <w:kern w:val="0"/>
          <w:sz w:val="28"/>
          <w:szCs w:val="28"/>
          <w:lang w:eastAsia="ar-SA"/>
        </w:rPr>
        <w:t>также возможны</w:t>
      </w:r>
      <w:r w:rsidR="007F2529" w:rsidRPr="0012754D">
        <w:rPr>
          <w:rFonts w:eastAsia="Calibri"/>
          <w:bCs/>
          <w:kern w:val="0"/>
          <w:sz w:val="28"/>
          <w:szCs w:val="28"/>
          <w:lang w:eastAsia="ar-SA"/>
        </w:rPr>
        <w:t>х</w:t>
      </w:r>
      <w:r w:rsidRPr="0012754D">
        <w:rPr>
          <w:rFonts w:eastAsia="Calibri"/>
          <w:bCs/>
          <w:kern w:val="0"/>
          <w:sz w:val="28"/>
          <w:szCs w:val="28"/>
          <w:lang w:eastAsia="ar-SA"/>
        </w:rPr>
        <w:t xml:space="preserve"> способ</w:t>
      </w:r>
      <w:r w:rsidR="007F2529" w:rsidRPr="0012754D">
        <w:rPr>
          <w:rFonts w:eastAsia="Calibri"/>
          <w:bCs/>
          <w:kern w:val="0"/>
          <w:sz w:val="28"/>
          <w:szCs w:val="28"/>
          <w:lang w:eastAsia="ar-SA"/>
        </w:rPr>
        <w:t>ах</w:t>
      </w:r>
      <w:r w:rsidRPr="0012754D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4E1A8B" w:rsidRPr="0012754D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12754D">
        <w:rPr>
          <w:rFonts w:eastAsia="Calibri"/>
          <w:bCs/>
          <w:kern w:val="0"/>
          <w:sz w:val="28"/>
          <w:szCs w:val="28"/>
          <w:lang w:eastAsia="ar-SA"/>
        </w:rPr>
        <w:t>образования</w:t>
      </w:r>
      <w:r w:rsidR="00344778" w:rsidRPr="0012754D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4E1A8B" w:rsidRPr="0012754D">
        <w:rPr>
          <w:rFonts w:eastAsia="Calibri"/>
          <w:bCs/>
          <w:kern w:val="0"/>
          <w:sz w:val="28"/>
          <w:szCs w:val="28"/>
          <w:lang w:eastAsia="ar-SA"/>
        </w:rPr>
        <w:t>приведен</w:t>
      </w:r>
      <w:r w:rsidR="00E370C6" w:rsidRPr="0012754D">
        <w:rPr>
          <w:rFonts w:eastAsia="Calibri"/>
          <w:bCs/>
          <w:kern w:val="0"/>
          <w:sz w:val="28"/>
          <w:szCs w:val="28"/>
          <w:lang w:eastAsia="ar-SA"/>
        </w:rPr>
        <w:t>ы</w:t>
      </w:r>
      <w:r w:rsidR="004E1A8B" w:rsidRPr="0012754D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12754D">
        <w:rPr>
          <w:rFonts w:eastAsia="Calibri"/>
          <w:bCs/>
          <w:kern w:val="0"/>
          <w:sz w:val="28"/>
          <w:szCs w:val="28"/>
          <w:lang w:eastAsia="ar-SA"/>
        </w:rPr>
        <w:t>в таблице № 2</w:t>
      </w:r>
      <w:r w:rsidR="004E1A8B" w:rsidRPr="0012754D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033A99" w:rsidRPr="0012754D" w:rsidRDefault="00344778" w:rsidP="0001577C">
      <w:pPr>
        <w:widowControl/>
        <w:spacing w:line="240" w:lineRule="auto"/>
        <w:ind w:firstLine="0"/>
        <w:jc w:val="right"/>
        <w:textAlignment w:val="auto"/>
        <w:rPr>
          <w:rFonts w:eastAsia="Calibri"/>
          <w:bCs/>
          <w:kern w:val="0"/>
          <w:sz w:val="28"/>
          <w:szCs w:val="28"/>
          <w:lang w:eastAsia="ar-SA"/>
        </w:rPr>
      </w:pPr>
      <w:r w:rsidRPr="0012754D">
        <w:rPr>
          <w:rFonts w:eastAsia="Calibri"/>
          <w:bCs/>
          <w:kern w:val="0"/>
          <w:sz w:val="28"/>
          <w:szCs w:val="28"/>
          <w:lang w:eastAsia="ar-SA"/>
        </w:rPr>
        <w:t>Таблица №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913"/>
        <w:gridCol w:w="1332"/>
        <w:gridCol w:w="1453"/>
        <w:gridCol w:w="1453"/>
        <w:gridCol w:w="2853"/>
      </w:tblGrid>
      <w:tr w:rsidR="0012754D" w:rsidRPr="0001577C" w:rsidTr="00FA566E">
        <w:trPr>
          <w:trHeight w:val="20"/>
          <w:tblHeader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 xml:space="preserve">№ </w:t>
            </w:r>
            <w:proofErr w:type="gramStart"/>
            <w:r>
              <w:rPr>
                <w:spacing w:val="-4"/>
                <w:kern w:val="0"/>
                <w:sz w:val="24"/>
                <w:szCs w:val="24"/>
              </w:rPr>
              <w:t>п</w:t>
            </w:r>
            <w:proofErr w:type="gramEnd"/>
            <w:r>
              <w:rPr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Кадастровый номер существующего земельного участка</w:t>
            </w: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Площадь исходного земельного участка,</w:t>
            </w:r>
            <w:r w:rsidR="00FA67E0" w:rsidRPr="0001577C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01577C">
              <w:rPr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759" w:type="pct"/>
            <w:shd w:val="clear" w:color="auto" w:fill="auto"/>
          </w:tcPr>
          <w:p w:rsidR="00E859D7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Площадь образуемого земельного участка,</w:t>
            </w:r>
          </w:p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Возможный способ образования земельного участка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36:34:0203015:88</w:t>
            </w: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13593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</w:t>
            </w:r>
            <w:r w:rsidRPr="0001577C">
              <w:rPr>
                <w:spacing w:val="-4"/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13907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E859D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путем перераспределения земельного участка с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кадастровым номером 36:34:0203015:88 и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65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6927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E859D7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63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highlight w:val="green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highlight w:val="green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ЗУ:3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4634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E859D7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80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5E235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hyperlink r:id="rId9" w:anchor="36:34:0206020:91" w:tgtFrame="_blank" w:history="1">
              <w:r w:rsidR="00845704" w:rsidRPr="0001577C">
                <w:rPr>
                  <w:spacing w:val="-4"/>
                  <w:kern w:val="0"/>
                  <w:sz w:val="24"/>
                  <w:szCs w:val="24"/>
                </w:rPr>
                <w:t>36:34:0203020:4</w:t>
              </w:r>
            </w:hyperlink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1525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ЗУ:4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7099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путем перераспределения земельного участка с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 xml:space="preserve">кадастровым номером 36:34:0203020:4 и земель, государственная собственность на которые 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lastRenderedPageBreak/>
              <w:t>не разграничена</w:t>
            </w:r>
          </w:p>
        </w:tc>
      </w:tr>
      <w:tr w:rsidR="0012754D" w:rsidRPr="0001577C" w:rsidTr="00FA566E">
        <w:trPr>
          <w:trHeight w:val="785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36:34:0203015:31</w:t>
            </w: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3207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ЗУ:5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11427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путем перераспределения земельного участка с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кадастровым номером 36:34:0203015:31 и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596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ЗУ:6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5628</w:t>
            </w:r>
          </w:p>
        </w:tc>
        <w:tc>
          <w:tcPr>
            <w:tcW w:w="1491" w:type="pct"/>
            <w:vMerge w:val="restar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562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ЗУ:7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4585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358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ЗУ:8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3260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518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ЗУ:9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6352</w:t>
            </w:r>
          </w:p>
        </w:tc>
        <w:tc>
          <w:tcPr>
            <w:tcW w:w="1491" w:type="pct"/>
            <w:vMerge w:val="restar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ЗУ:10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16919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95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ЗУ:11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8088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219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704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36:34:0203015:35</w:t>
            </w: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212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ЗУ:13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322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путем перераспределения земельного участка с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кадастровым номером 36:34:0203015:35 и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ЗУ:14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557</w:t>
            </w:r>
          </w:p>
        </w:tc>
        <w:tc>
          <w:tcPr>
            <w:tcW w:w="1491" w:type="pct"/>
            <w:vMerge w:val="restar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ЗУ:15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lang w:val="en-US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7</w:t>
            </w:r>
            <w:r w:rsidRPr="0001577C">
              <w:rPr>
                <w:spacing w:val="-4"/>
                <w:kern w:val="0"/>
                <w:sz w:val="24"/>
                <w:szCs w:val="24"/>
                <w:lang w:val="en-US"/>
              </w:rPr>
              <w:t>20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ЗУ:16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1947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5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17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ЗУ:17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13811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18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ЗУ:18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3210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36:34:0203015:21</w:t>
            </w: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600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ЗУ:19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707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путем перераспределения земельного участка с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кадастровым номером 36:34:0203015:21 и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 xml:space="preserve">земель, государственная собственность на которые 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lastRenderedPageBreak/>
              <w:t>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ЗУ:20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775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21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36:34:0203015:74</w:t>
            </w: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6434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ЗУ:21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6537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путем перераспределения земельного участка с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кадастровым номером 36:34:0203015:74 и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450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22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ЗУ:22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1073</w:t>
            </w:r>
          </w:p>
        </w:tc>
        <w:tc>
          <w:tcPr>
            <w:tcW w:w="1491" w:type="pct"/>
            <w:vMerge w:val="restar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23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ЗУ:23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260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59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24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ЗУ:24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8322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25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ЗУ:25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7535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85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26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ЗУ:27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5287</w:t>
            </w:r>
          </w:p>
        </w:tc>
        <w:tc>
          <w:tcPr>
            <w:tcW w:w="1491" w:type="pct"/>
            <w:vMerge w:val="restar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27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ЗУ:28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4164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28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ЗУ:29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1633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29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ЗУ:30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2650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ЗУ:31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170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31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ЗУ:32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1115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32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ЗУ:33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189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178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33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ЗУ:34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7068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34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ЗУ:35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355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35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ЗУ:36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614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36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ЗУ:37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397</w:t>
            </w:r>
          </w:p>
        </w:tc>
        <w:tc>
          <w:tcPr>
            <w:tcW w:w="149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ЗУ:38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1120</w:t>
            </w:r>
          </w:p>
        </w:tc>
        <w:tc>
          <w:tcPr>
            <w:tcW w:w="149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FA566E" w:rsidRPr="0001577C" w:rsidTr="00FA566E">
        <w:trPr>
          <w:trHeight w:val="221"/>
        </w:trPr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:rsidR="00FA566E" w:rsidRPr="0001577C" w:rsidRDefault="00FA566E" w:rsidP="005E235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:rsidR="00FA566E" w:rsidRPr="0001577C" w:rsidRDefault="00FA566E" w:rsidP="005E2354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36:34:0203015:71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:rsidR="00FA566E" w:rsidRPr="0001577C" w:rsidRDefault="00FA566E" w:rsidP="005E2354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7687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FA566E" w:rsidRPr="0001577C" w:rsidRDefault="00FA566E" w:rsidP="005E2354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ЗУ:39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FA566E" w:rsidRPr="0001577C" w:rsidRDefault="00FA566E" w:rsidP="005E2354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7827</w:t>
            </w:r>
          </w:p>
        </w:tc>
        <w:tc>
          <w:tcPr>
            <w:tcW w:w="1491" w:type="pct"/>
            <w:tcBorders>
              <w:bottom w:val="single" w:sz="4" w:space="0" w:color="auto"/>
            </w:tcBorders>
            <w:shd w:val="clear" w:color="auto" w:fill="auto"/>
          </w:tcPr>
          <w:p w:rsidR="00FA566E" w:rsidRPr="0001577C" w:rsidRDefault="00FA566E" w:rsidP="005E2354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Образование земельного участка путем перераспределения земельного участка с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01577C">
              <w:rPr>
                <w:spacing w:val="-4"/>
                <w:kern w:val="0"/>
                <w:sz w:val="24"/>
                <w:szCs w:val="24"/>
              </w:rPr>
              <w:t xml:space="preserve">кадастровым номером </w:t>
            </w:r>
            <w:r w:rsidRPr="0001577C">
              <w:rPr>
                <w:spacing w:val="-4"/>
                <w:kern w:val="0"/>
                <w:sz w:val="24"/>
                <w:szCs w:val="24"/>
              </w:rPr>
              <w:lastRenderedPageBreak/>
              <w:t>36:34:0203015:71 и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01577C">
              <w:rPr>
                <w:spacing w:val="-4"/>
                <w:kern w:val="0"/>
                <w:sz w:val="24"/>
                <w:szCs w:val="24"/>
              </w:rPr>
              <w:t>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36:34:0203015:23</w:t>
            </w: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11479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ЗУ:40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12370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путем перераспределения земельного участка с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кадастровым номером 36:34:0203015:23 и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40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ЗУ:41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455</w:t>
            </w:r>
          </w:p>
        </w:tc>
        <w:tc>
          <w:tcPr>
            <w:tcW w:w="1491" w:type="pct"/>
            <w:vMerge w:val="restar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43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41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ЗУ:42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324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42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ЗУ:43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853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437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43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ЗУ:44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51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ЗУ:45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1984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14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45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ЗУ:46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240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46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36:34:0203015:7</w:t>
            </w: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462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ЗУ:47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467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путем перераспределения земельного участка с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кадастровым номером 36:34:0203015:7 и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87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47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ЗУ:48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36</w:t>
            </w:r>
          </w:p>
        </w:tc>
        <w:tc>
          <w:tcPr>
            <w:tcW w:w="1491" w:type="pct"/>
            <w:vMerge w:val="restar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48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ЗУ:49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686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95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49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ЗУ:50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1950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70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50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ЗУ:51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4921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51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ЗУ:52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125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52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ЗУ:53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123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144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53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ЗУ54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7865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54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ЗУ:55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1396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55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ЗУ:56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42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56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ЗУ:57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2506</w:t>
            </w:r>
          </w:p>
        </w:tc>
        <w:tc>
          <w:tcPr>
            <w:tcW w:w="1491" w:type="pct"/>
            <w:vMerge w:val="restar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57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ЗУ:58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671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01577C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58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ЗУ:59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2771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59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ЗУ:60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1150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60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ЗУ:61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9835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 xml:space="preserve">бразование земельного участка из земель, государственная 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lastRenderedPageBreak/>
              <w:t>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lastRenderedPageBreak/>
              <w:t>61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ЗУ:62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1515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62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36:34:0203016:11</w:t>
            </w: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202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ЗУ:63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373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путем перераспределения земельного участка с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кадастровым номером 36:34:0203016:11 и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1592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63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36:34:0203016:72</w:t>
            </w: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126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ЗУ:64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167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</w:t>
            </w:r>
            <w:r w:rsidR="00780658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путем перераспределения</w:t>
            </w:r>
            <w:r w:rsidR="00780658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земельного участка с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кадастровым</w:t>
            </w:r>
            <w:r w:rsidR="00780658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номером 36:34:0203016:72 и</w:t>
            </w:r>
            <w:r w:rsidR="00780658">
              <w:rPr>
                <w:spacing w:val="-4"/>
                <w:kern w:val="0"/>
                <w:sz w:val="24"/>
                <w:szCs w:val="24"/>
              </w:rPr>
              <w:t> 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земель,</w:t>
            </w:r>
            <w:r w:rsidR="00780658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64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ЗУ:65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5116</w:t>
            </w:r>
          </w:p>
        </w:tc>
        <w:tc>
          <w:tcPr>
            <w:tcW w:w="1491" w:type="pct"/>
            <w:vMerge w:val="restart"/>
            <w:shd w:val="clear" w:color="auto" w:fill="auto"/>
          </w:tcPr>
          <w:p w:rsidR="00845704" w:rsidRPr="0001577C" w:rsidRDefault="00C76349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65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ЗУ:66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1061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66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ЗУ:67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4338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ЗУ:68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1885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68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ЗУ:69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1830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69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ЗУ:70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2098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70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ЗУ:71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666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71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ЗУ:72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55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72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ЗУ:73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11285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73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ЗУ:74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147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74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ЗУ:75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133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75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ЗУ:76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1610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76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ЗУ:77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25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77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ЗУ:78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317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78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ЗУ:79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9036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79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ЗУ:80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9868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80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ЗУ:81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56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81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ЗУ:82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56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82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ЗУ:83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66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83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ЗУ:84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149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tcBorders>
              <w:bottom w:val="nil"/>
            </w:tcBorders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84</w:t>
            </w:r>
          </w:p>
        </w:tc>
        <w:tc>
          <w:tcPr>
            <w:tcW w:w="1000" w:type="pct"/>
            <w:tcBorders>
              <w:bottom w:val="nil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tcBorders>
              <w:bottom w:val="nil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tcBorders>
              <w:bottom w:val="nil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ЗУ:85</w:t>
            </w:r>
          </w:p>
        </w:tc>
        <w:tc>
          <w:tcPr>
            <w:tcW w:w="759" w:type="pct"/>
            <w:tcBorders>
              <w:bottom w:val="nil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50</w:t>
            </w:r>
          </w:p>
        </w:tc>
        <w:tc>
          <w:tcPr>
            <w:tcW w:w="1491" w:type="pct"/>
            <w:vMerge/>
            <w:tcBorders>
              <w:bottom w:val="nil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159"/>
        </w:trPr>
        <w:tc>
          <w:tcPr>
            <w:tcW w:w="295" w:type="pct"/>
            <w:tcBorders>
              <w:top w:val="nil"/>
            </w:tcBorders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lastRenderedPageBreak/>
              <w:t>85</w:t>
            </w:r>
          </w:p>
        </w:tc>
        <w:tc>
          <w:tcPr>
            <w:tcW w:w="1000" w:type="pct"/>
            <w:tcBorders>
              <w:top w:val="nil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nil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nil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ЗУ:86</w:t>
            </w:r>
          </w:p>
        </w:tc>
        <w:tc>
          <w:tcPr>
            <w:tcW w:w="759" w:type="pct"/>
            <w:tcBorders>
              <w:top w:val="nil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295</w:t>
            </w:r>
          </w:p>
        </w:tc>
        <w:tc>
          <w:tcPr>
            <w:tcW w:w="1491" w:type="pct"/>
            <w:vMerge/>
            <w:tcBorders>
              <w:top w:val="nil"/>
            </w:tcBorders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86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ЗУ:87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451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87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ЗУ:88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80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88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ЗУ:89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239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89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ЗУ:91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2047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74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90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ЗУ:92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lang w:val="en-US"/>
              </w:rPr>
            </w:pPr>
            <w:r w:rsidRPr="0001577C">
              <w:rPr>
                <w:spacing w:val="-4"/>
                <w:kern w:val="0"/>
                <w:sz w:val="24"/>
                <w:szCs w:val="24"/>
                <w:lang w:val="en-US"/>
              </w:rPr>
              <w:t>597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01577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91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1026"/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ЗУ:93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lang w:val="en-US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</w:t>
            </w:r>
            <w:r w:rsidRPr="0001577C">
              <w:rPr>
                <w:spacing w:val="-4"/>
                <w:kern w:val="0"/>
                <w:sz w:val="24"/>
                <w:szCs w:val="24"/>
                <w:lang w:val="en-US"/>
              </w:rPr>
              <w:t>274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01577C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92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5E235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hyperlink r:id="rId10" w:anchor="36:34:0203020:80" w:tgtFrame="_blank" w:history="1"/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ЗУ:94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1711</w:t>
            </w:r>
          </w:p>
        </w:tc>
        <w:tc>
          <w:tcPr>
            <w:tcW w:w="1491" w:type="pct"/>
            <w:shd w:val="clear" w:color="auto" w:fill="auto"/>
          </w:tcPr>
          <w:p w:rsidR="00845704" w:rsidRPr="0001577C" w:rsidRDefault="00C76349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93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ЗУ:95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26</w:t>
            </w:r>
          </w:p>
        </w:tc>
        <w:tc>
          <w:tcPr>
            <w:tcW w:w="1491" w:type="pct"/>
            <w:vMerge w:val="restart"/>
            <w:shd w:val="clear" w:color="auto" w:fill="auto"/>
          </w:tcPr>
          <w:p w:rsidR="00845704" w:rsidRPr="0001577C" w:rsidRDefault="00C76349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94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ЗУ:96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62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95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ЗУ:97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lang w:val="en-US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15</w:t>
            </w:r>
            <w:r w:rsidRPr="0001577C">
              <w:rPr>
                <w:spacing w:val="-4"/>
                <w:kern w:val="0"/>
                <w:sz w:val="24"/>
                <w:szCs w:val="24"/>
                <w:lang w:val="en-US"/>
              </w:rPr>
              <w:t>091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96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ЗУ:98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1456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97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ЗУ:99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3001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98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ЗУ:100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950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99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ЗУ:101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229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100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ЗУ:102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461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101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ЗУ:103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694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102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ЗУ:104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4000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72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103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ЗУ:105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1746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104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ЗУ:106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98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105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ЗУ:107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821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106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ЗУ:108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4785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107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ЗУ:109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1024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108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ЗУ:110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2480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109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ЗУ:111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3448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110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ЗУ:112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112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111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ЗУ:113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112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ЗУ:114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926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113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ЗУ:115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1317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114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ЗУ:116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403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115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ЗУ:117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3392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116</w:t>
            </w:r>
          </w:p>
        </w:tc>
        <w:tc>
          <w:tcPr>
            <w:tcW w:w="1000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ЗУ:119</w:t>
            </w:r>
          </w:p>
        </w:tc>
        <w:tc>
          <w:tcPr>
            <w:tcW w:w="759" w:type="pct"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1716</w:t>
            </w:r>
          </w:p>
        </w:tc>
        <w:tc>
          <w:tcPr>
            <w:tcW w:w="1491" w:type="pct"/>
            <w:vMerge/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780658" w:rsidP="00FA566E">
            <w:pPr>
              <w:widowControl/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t>117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1026"/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ЗУ:120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8038</w:t>
            </w:r>
          </w:p>
        </w:tc>
        <w:tc>
          <w:tcPr>
            <w:tcW w:w="1491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C76349" w:rsidP="00FA566E">
            <w:pPr>
              <w:widowControl/>
              <w:tabs>
                <w:tab w:val="left" w:pos="7213"/>
              </w:tabs>
              <w:autoSpaceDN/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путем объединения земельных участков с кадастровыми номерами 36:34:0203021:37, 36:34:0203021:3, 36:34:0203021:8 и земель, государственная собственность на которые не разграничена</w:t>
            </w:r>
          </w:p>
        </w:tc>
      </w:tr>
      <w:tr w:rsidR="0012754D" w:rsidRPr="0001577C" w:rsidTr="00FA566E">
        <w:trPr>
          <w:trHeight w:val="221"/>
        </w:trPr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780658" w:rsidP="002C507D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</w:rPr>
              <w:lastRenderedPageBreak/>
              <w:t>118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2C507D">
            <w:pPr>
              <w:widowControl/>
              <w:tabs>
                <w:tab w:val="left" w:pos="1026"/>
                <w:tab w:val="left" w:pos="7213"/>
              </w:tabs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2C507D">
            <w:pPr>
              <w:widowControl/>
              <w:tabs>
                <w:tab w:val="left" w:pos="7213"/>
              </w:tabs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2C507D">
            <w:pPr>
              <w:widowControl/>
              <w:tabs>
                <w:tab w:val="left" w:pos="7213"/>
              </w:tabs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ЗУ:121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845704" w:rsidP="002C507D">
            <w:pPr>
              <w:widowControl/>
              <w:tabs>
                <w:tab w:val="left" w:pos="7213"/>
              </w:tabs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514</w:t>
            </w:r>
          </w:p>
        </w:tc>
        <w:tc>
          <w:tcPr>
            <w:tcW w:w="1491" w:type="pct"/>
            <w:tcBorders>
              <w:bottom w:val="single" w:sz="4" w:space="0" w:color="auto"/>
            </w:tcBorders>
            <w:shd w:val="clear" w:color="auto" w:fill="auto"/>
          </w:tcPr>
          <w:p w:rsidR="00845704" w:rsidRPr="0001577C" w:rsidRDefault="00C76349" w:rsidP="002C507D">
            <w:pPr>
              <w:widowControl/>
              <w:tabs>
                <w:tab w:val="left" w:pos="7213"/>
              </w:tabs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01577C">
              <w:rPr>
                <w:spacing w:val="-4"/>
                <w:kern w:val="0"/>
                <w:sz w:val="24"/>
                <w:szCs w:val="24"/>
              </w:rPr>
              <w:t>О</w:t>
            </w:r>
            <w:r w:rsidR="00845704" w:rsidRPr="0001577C">
              <w:rPr>
                <w:spacing w:val="-4"/>
                <w:kern w:val="0"/>
                <w:sz w:val="24"/>
                <w:szCs w:val="24"/>
              </w:rPr>
              <w:t>бразование земельного участка из земель, государственная собственность на которые не разграничена</w:t>
            </w:r>
          </w:p>
        </w:tc>
      </w:tr>
    </w:tbl>
    <w:p w:rsidR="005E32E7" w:rsidRPr="00780658" w:rsidRDefault="005E32E7" w:rsidP="002C507D">
      <w:pPr>
        <w:widowControl/>
        <w:tabs>
          <w:tab w:val="left" w:pos="426"/>
        </w:tabs>
        <w:spacing w:line="228" w:lineRule="auto"/>
        <w:ind w:firstLine="709"/>
        <w:rPr>
          <w:kern w:val="0"/>
          <w:sz w:val="24"/>
          <w:szCs w:val="24"/>
        </w:rPr>
      </w:pPr>
      <w:r w:rsidRPr="00780658">
        <w:rPr>
          <w:kern w:val="0"/>
          <w:sz w:val="24"/>
          <w:szCs w:val="24"/>
        </w:rPr>
        <w:t>Примечания:</w:t>
      </w:r>
    </w:p>
    <w:p w:rsidR="005E32E7" w:rsidRPr="00780658" w:rsidRDefault="003569E5" w:rsidP="002C507D">
      <w:pPr>
        <w:widowControl/>
        <w:tabs>
          <w:tab w:val="left" w:pos="426"/>
        </w:tabs>
        <w:spacing w:line="228" w:lineRule="auto"/>
        <w:ind w:firstLine="709"/>
        <w:rPr>
          <w:kern w:val="0"/>
          <w:sz w:val="24"/>
          <w:szCs w:val="24"/>
        </w:rPr>
      </w:pPr>
      <w:r w:rsidRPr="00780658">
        <w:rPr>
          <w:kern w:val="0"/>
          <w:sz w:val="24"/>
          <w:szCs w:val="24"/>
        </w:rPr>
        <w:t>1.</w:t>
      </w:r>
      <w:r w:rsidR="00780658" w:rsidRPr="00780658">
        <w:rPr>
          <w:kern w:val="0"/>
          <w:sz w:val="24"/>
          <w:szCs w:val="24"/>
        </w:rPr>
        <w:t> </w:t>
      </w:r>
      <w:r w:rsidR="005E32E7" w:rsidRPr="00780658">
        <w:rPr>
          <w:kern w:val="0"/>
          <w:sz w:val="24"/>
          <w:szCs w:val="24"/>
        </w:rPr>
        <w:t>Земельные участки, расположенные в границах проектируемой территории, относятся к категории земель «Земли населенных пунктов»</w:t>
      </w:r>
      <w:r w:rsidR="006E7160" w:rsidRPr="00780658">
        <w:rPr>
          <w:kern w:val="0"/>
          <w:sz w:val="24"/>
          <w:szCs w:val="24"/>
        </w:rPr>
        <w:t>.</w:t>
      </w:r>
    </w:p>
    <w:p w:rsidR="005E32E7" w:rsidRPr="00780658" w:rsidRDefault="003569E5" w:rsidP="002C507D">
      <w:pPr>
        <w:widowControl/>
        <w:tabs>
          <w:tab w:val="left" w:pos="426"/>
        </w:tabs>
        <w:spacing w:line="228" w:lineRule="auto"/>
        <w:ind w:firstLine="709"/>
        <w:rPr>
          <w:kern w:val="0"/>
          <w:sz w:val="24"/>
          <w:szCs w:val="24"/>
        </w:rPr>
      </w:pPr>
      <w:r w:rsidRPr="00780658">
        <w:rPr>
          <w:kern w:val="0"/>
          <w:sz w:val="24"/>
          <w:szCs w:val="24"/>
        </w:rPr>
        <w:t>2.</w:t>
      </w:r>
      <w:r w:rsidR="00780658" w:rsidRPr="00780658">
        <w:rPr>
          <w:kern w:val="0"/>
          <w:sz w:val="24"/>
          <w:szCs w:val="24"/>
        </w:rPr>
        <w:t> </w:t>
      </w:r>
      <w:r w:rsidR="005E32E7" w:rsidRPr="00780658">
        <w:rPr>
          <w:kern w:val="0"/>
          <w:sz w:val="24"/>
          <w:szCs w:val="24"/>
        </w:rPr>
        <w:t>Границы образуемых земельных участков определены с учетом границ смежных земельных участков, стоящих на кадастровом учете, естественных границ земельного участка, красных линий, границ территориальных зон, требований, установленных градостроительным регламентом, а также требований, установленных в соответствии с</w:t>
      </w:r>
      <w:r w:rsidR="00780658">
        <w:rPr>
          <w:kern w:val="0"/>
          <w:sz w:val="24"/>
          <w:szCs w:val="24"/>
        </w:rPr>
        <w:t> </w:t>
      </w:r>
      <w:r w:rsidR="005E32E7" w:rsidRPr="00780658">
        <w:rPr>
          <w:kern w:val="0"/>
          <w:sz w:val="24"/>
          <w:szCs w:val="24"/>
        </w:rPr>
        <w:t>иными нормативами градостроительного проектирования.</w:t>
      </w:r>
    </w:p>
    <w:p w:rsidR="005E32E7" w:rsidRPr="00780658" w:rsidRDefault="003569E5" w:rsidP="002C507D">
      <w:pPr>
        <w:widowControl/>
        <w:tabs>
          <w:tab w:val="left" w:pos="426"/>
        </w:tabs>
        <w:spacing w:line="228" w:lineRule="auto"/>
        <w:ind w:firstLine="709"/>
        <w:rPr>
          <w:kern w:val="0"/>
          <w:sz w:val="24"/>
          <w:szCs w:val="24"/>
        </w:rPr>
      </w:pPr>
      <w:r w:rsidRPr="00780658">
        <w:rPr>
          <w:kern w:val="0"/>
          <w:sz w:val="24"/>
          <w:szCs w:val="24"/>
        </w:rPr>
        <w:t>3.</w:t>
      </w:r>
      <w:r w:rsidR="00780658" w:rsidRPr="00780658">
        <w:rPr>
          <w:kern w:val="0"/>
          <w:sz w:val="24"/>
          <w:szCs w:val="24"/>
        </w:rPr>
        <w:t> </w:t>
      </w:r>
      <w:r w:rsidRPr="00780658">
        <w:rPr>
          <w:kern w:val="0"/>
          <w:sz w:val="24"/>
          <w:szCs w:val="24"/>
        </w:rPr>
        <w:t>Образование земельных</w:t>
      </w:r>
      <w:r w:rsidR="005E32E7" w:rsidRPr="00780658">
        <w:rPr>
          <w:kern w:val="0"/>
          <w:sz w:val="24"/>
          <w:szCs w:val="24"/>
        </w:rPr>
        <w:t xml:space="preserve"> участк</w:t>
      </w:r>
      <w:r w:rsidR="002C507D">
        <w:rPr>
          <w:kern w:val="0"/>
          <w:sz w:val="24"/>
          <w:szCs w:val="24"/>
        </w:rPr>
        <w:t>ов ЗУ:1, ЗУ:40</w:t>
      </w:r>
      <w:r w:rsidR="005E32E7" w:rsidRPr="00780658">
        <w:rPr>
          <w:kern w:val="0"/>
          <w:sz w:val="24"/>
          <w:szCs w:val="24"/>
        </w:rPr>
        <w:t xml:space="preserve"> возможно только после снятия с</w:t>
      </w:r>
      <w:r w:rsidR="002C507D">
        <w:rPr>
          <w:kern w:val="0"/>
          <w:sz w:val="24"/>
          <w:szCs w:val="24"/>
        </w:rPr>
        <w:t> </w:t>
      </w:r>
      <w:r w:rsidR="005E32E7" w:rsidRPr="00780658">
        <w:rPr>
          <w:kern w:val="0"/>
          <w:sz w:val="24"/>
          <w:szCs w:val="24"/>
        </w:rPr>
        <w:t>кадастрового учета ранее учтенного земельного участка с кадастровым номером 36:34:0203015:11</w:t>
      </w:r>
      <w:r w:rsidR="002C507D">
        <w:rPr>
          <w:kern w:val="0"/>
          <w:sz w:val="24"/>
          <w:szCs w:val="24"/>
        </w:rPr>
        <w:t xml:space="preserve">, </w:t>
      </w:r>
      <w:r w:rsidR="005E32E7" w:rsidRPr="00780658">
        <w:rPr>
          <w:kern w:val="0"/>
          <w:sz w:val="24"/>
          <w:szCs w:val="24"/>
        </w:rPr>
        <w:t>вид</w:t>
      </w:r>
      <w:r w:rsidR="002C507D">
        <w:rPr>
          <w:kern w:val="0"/>
          <w:sz w:val="24"/>
          <w:szCs w:val="24"/>
        </w:rPr>
        <w:t>ом разрешенного использования</w:t>
      </w:r>
      <w:r w:rsidR="005E32E7" w:rsidRPr="00780658">
        <w:rPr>
          <w:kern w:val="0"/>
          <w:sz w:val="24"/>
          <w:szCs w:val="24"/>
        </w:rPr>
        <w:t xml:space="preserve"> </w:t>
      </w:r>
      <w:r w:rsidR="00780658" w:rsidRPr="00780658">
        <w:rPr>
          <w:kern w:val="0"/>
          <w:sz w:val="24"/>
          <w:szCs w:val="24"/>
        </w:rPr>
        <w:t>«</w:t>
      </w:r>
      <w:r w:rsidR="005E32E7" w:rsidRPr="00780658">
        <w:rPr>
          <w:kern w:val="0"/>
          <w:sz w:val="24"/>
          <w:szCs w:val="24"/>
        </w:rPr>
        <w:t>Строение (нежилое встроенное помещение)</w:t>
      </w:r>
      <w:r w:rsidR="00780658" w:rsidRPr="00780658">
        <w:rPr>
          <w:kern w:val="0"/>
          <w:sz w:val="24"/>
          <w:szCs w:val="24"/>
        </w:rPr>
        <w:t>».</w:t>
      </w:r>
    </w:p>
    <w:p w:rsidR="005E32E7" w:rsidRPr="00780658" w:rsidRDefault="005E32E7" w:rsidP="002C507D">
      <w:pPr>
        <w:widowControl/>
        <w:tabs>
          <w:tab w:val="left" w:pos="426"/>
        </w:tabs>
        <w:spacing w:line="228" w:lineRule="auto"/>
        <w:ind w:firstLine="709"/>
        <w:rPr>
          <w:kern w:val="0"/>
          <w:sz w:val="28"/>
          <w:szCs w:val="28"/>
        </w:rPr>
      </w:pPr>
    </w:p>
    <w:p w:rsidR="00074B66" w:rsidRPr="0012754D" w:rsidRDefault="00344778" w:rsidP="002C507D">
      <w:pPr>
        <w:widowControl/>
        <w:tabs>
          <w:tab w:val="left" w:pos="426"/>
        </w:tabs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12754D">
        <w:rPr>
          <w:kern w:val="0"/>
          <w:sz w:val="28"/>
          <w:szCs w:val="28"/>
        </w:rPr>
        <w:t xml:space="preserve">Проектом межевания территории предлагается образовать </w:t>
      </w:r>
      <w:r w:rsidR="005E32E7" w:rsidRPr="0012754D">
        <w:rPr>
          <w:kern w:val="0"/>
          <w:sz w:val="28"/>
          <w:szCs w:val="28"/>
        </w:rPr>
        <w:t>81</w:t>
      </w:r>
      <w:r w:rsidR="00780658">
        <w:rPr>
          <w:kern w:val="0"/>
          <w:sz w:val="28"/>
          <w:szCs w:val="28"/>
        </w:rPr>
        <w:t> </w:t>
      </w:r>
      <w:r w:rsidRPr="0012754D">
        <w:rPr>
          <w:kern w:val="0"/>
          <w:sz w:val="28"/>
          <w:szCs w:val="28"/>
        </w:rPr>
        <w:t>земельны</w:t>
      </w:r>
      <w:r w:rsidR="005E32E7" w:rsidRPr="0012754D">
        <w:rPr>
          <w:kern w:val="0"/>
          <w:sz w:val="28"/>
          <w:szCs w:val="28"/>
        </w:rPr>
        <w:t>й</w:t>
      </w:r>
      <w:r w:rsidRPr="0012754D">
        <w:rPr>
          <w:kern w:val="0"/>
          <w:sz w:val="28"/>
          <w:szCs w:val="28"/>
        </w:rPr>
        <w:t xml:space="preserve"> участ</w:t>
      </w:r>
      <w:r w:rsidR="005E32E7" w:rsidRPr="0012754D">
        <w:rPr>
          <w:kern w:val="0"/>
          <w:sz w:val="28"/>
          <w:szCs w:val="28"/>
        </w:rPr>
        <w:t>о</w:t>
      </w:r>
      <w:r w:rsidRPr="0012754D">
        <w:rPr>
          <w:kern w:val="0"/>
          <w:sz w:val="28"/>
          <w:szCs w:val="28"/>
        </w:rPr>
        <w:t>к, которы</w:t>
      </w:r>
      <w:r w:rsidR="00946F0E" w:rsidRPr="0012754D">
        <w:rPr>
          <w:kern w:val="0"/>
          <w:sz w:val="28"/>
          <w:szCs w:val="28"/>
        </w:rPr>
        <w:t>е</w:t>
      </w:r>
      <w:r w:rsidRPr="0012754D">
        <w:rPr>
          <w:kern w:val="0"/>
          <w:sz w:val="28"/>
          <w:szCs w:val="28"/>
        </w:rPr>
        <w:t xml:space="preserve"> буд</w:t>
      </w:r>
      <w:r w:rsidR="00946F0E" w:rsidRPr="0012754D">
        <w:rPr>
          <w:kern w:val="0"/>
          <w:sz w:val="28"/>
          <w:szCs w:val="28"/>
        </w:rPr>
        <w:t>ут</w:t>
      </w:r>
      <w:r w:rsidRPr="0012754D">
        <w:rPr>
          <w:kern w:val="0"/>
          <w:sz w:val="28"/>
          <w:szCs w:val="28"/>
        </w:rPr>
        <w:t xml:space="preserve"> отнесен</w:t>
      </w:r>
      <w:r w:rsidR="00946F0E" w:rsidRPr="0012754D">
        <w:rPr>
          <w:kern w:val="0"/>
          <w:sz w:val="28"/>
          <w:szCs w:val="28"/>
        </w:rPr>
        <w:t>ы</w:t>
      </w:r>
      <w:r w:rsidRPr="0012754D">
        <w:rPr>
          <w:kern w:val="0"/>
          <w:sz w:val="28"/>
          <w:szCs w:val="28"/>
        </w:rPr>
        <w:t xml:space="preserve"> к территориям общего пользования или имуществу общего пользования, в том числе в отношении которых предполага</w:t>
      </w:r>
      <w:r w:rsidR="00B905FE" w:rsidRPr="0012754D">
        <w:rPr>
          <w:kern w:val="0"/>
          <w:sz w:val="28"/>
          <w:szCs w:val="28"/>
        </w:rPr>
        <w:t>ю</w:t>
      </w:r>
      <w:r w:rsidRPr="0012754D">
        <w:rPr>
          <w:kern w:val="0"/>
          <w:sz w:val="28"/>
          <w:szCs w:val="28"/>
        </w:rPr>
        <w:t>тся резервирование и (или) изъятие для</w:t>
      </w:r>
      <w:r w:rsidR="00780658">
        <w:rPr>
          <w:kern w:val="0"/>
          <w:sz w:val="28"/>
          <w:szCs w:val="28"/>
        </w:rPr>
        <w:t> </w:t>
      </w:r>
      <w:r w:rsidRPr="0012754D">
        <w:rPr>
          <w:kern w:val="0"/>
          <w:sz w:val="28"/>
          <w:szCs w:val="28"/>
        </w:rPr>
        <w:t xml:space="preserve">государственных или муниципальных нужд. </w:t>
      </w:r>
      <w:r w:rsidR="00EB43CE" w:rsidRPr="0012754D">
        <w:rPr>
          <w:kern w:val="0"/>
          <w:sz w:val="28"/>
          <w:szCs w:val="28"/>
        </w:rPr>
        <w:t>Перечень и сведения о</w:t>
      </w:r>
      <w:r w:rsidR="00780658">
        <w:rPr>
          <w:kern w:val="0"/>
          <w:sz w:val="28"/>
          <w:szCs w:val="28"/>
        </w:rPr>
        <w:t> </w:t>
      </w:r>
      <w:r w:rsidR="00EB43CE" w:rsidRPr="0012754D">
        <w:rPr>
          <w:kern w:val="0"/>
          <w:sz w:val="28"/>
          <w:szCs w:val="28"/>
        </w:rPr>
        <w:t xml:space="preserve">площади </w:t>
      </w:r>
      <w:r w:rsidRPr="0012754D">
        <w:rPr>
          <w:kern w:val="0"/>
          <w:sz w:val="28"/>
          <w:szCs w:val="28"/>
        </w:rPr>
        <w:t>таких</w:t>
      </w:r>
      <w:r w:rsidR="00EB43CE" w:rsidRPr="0012754D">
        <w:rPr>
          <w:kern w:val="0"/>
          <w:sz w:val="28"/>
          <w:szCs w:val="28"/>
        </w:rPr>
        <w:t xml:space="preserve"> земельных участков </w:t>
      </w:r>
      <w:r w:rsidRPr="0012754D">
        <w:rPr>
          <w:kern w:val="0"/>
          <w:sz w:val="28"/>
          <w:szCs w:val="28"/>
        </w:rPr>
        <w:t>приведен</w:t>
      </w:r>
      <w:r w:rsidR="00B905FE" w:rsidRPr="0012754D">
        <w:rPr>
          <w:kern w:val="0"/>
          <w:sz w:val="28"/>
          <w:szCs w:val="28"/>
        </w:rPr>
        <w:t>ы</w:t>
      </w:r>
      <w:r w:rsidR="00EF2125" w:rsidRPr="0012754D">
        <w:rPr>
          <w:kern w:val="0"/>
          <w:sz w:val="28"/>
          <w:szCs w:val="28"/>
        </w:rPr>
        <w:t xml:space="preserve"> </w:t>
      </w:r>
      <w:r w:rsidR="00EB43CE" w:rsidRPr="0012754D">
        <w:rPr>
          <w:kern w:val="0"/>
          <w:sz w:val="28"/>
          <w:szCs w:val="28"/>
        </w:rPr>
        <w:t>в таблице № 3.</w:t>
      </w:r>
    </w:p>
    <w:p w:rsidR="00EB43CE" w:rsidRPr="0012754D" w:rsidRDefault="00EB43CE" w:rsidP="00780658">
      <w:pPr>
        <w:widowControl/>
        <w:tabs>
          <w:tab w:val="left" w:pos="426"/>
        </w:tabs>
        <w:spacing w:line="240" w:lineRule="auto"/>
        <w:ind w:firstLine="0"/>
        <w:jc w:val="right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Таблица №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372"/>
        <w:gridCol w:w="3590"/>
        <w:gridCol w:w="3933"/>
      </w:tblGrid>
      <w:tr w:rsidR="0012754D" w:rsidRPr="00780658" w:rsidTr="00780658">
        <w:trPr>
          <w:trHeight w:val="1054"/>
          <w:tblHeader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 xml:space="preserve">№ </w:t>
            </w:r>
            <w:proofErr w:type="gramStart"/>
            <w:r w:rsidRPr="00780658">
              <w:rPr>
                <w:kern w:val="0"/>
                <w:sz w:val="24"/>
                <w:szCs w:val="24"/>
              </w:rPr>
              <w:t>п</w:t>
            </w:r>
            <w:proofErr w:type="gramEnd"/>
            <w:r w:rsidRPr="00780658">
              <w:rPr>
                <w:kern w:val="0"/>
                <w:sz w:val="24"/>
                <w:szCs w:val="24"/>
              </w:rPr>
              <w:t>/п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Условный номер земельного участка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Площадь земельного участка, предполагаемого к</w:t>
            </w:r>
            <w:r w:rsidR="00780658">
              <w:rPr>
                <w:kern w:val="0"/>
                <w:sz w:val="24"/>
                <w:szCs w:val="24"/>
              </w:rPr>
              <w:t xml:space="preserve"> </w:t>
            </w:r>
            <w:r w:rsidRPr="00780658">
              <w:rPr>
                <w:kern w:val="0"/>
                <w:sz w:val="24"/>
                <w:szCs w:val="24"/>
              </w:rPr>
              <w:t>изъятию,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кв. м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Вид разрешенного использования</w:t>
            </w:r>
            <w:r w:rsidR="00780658">
              <w:rPr>
                <w:kern w:val="0"/>
                <w:sz w:val="24"/>
                <w:szCs w:val="24"/>
              </w:rPr>
              <w:t xml:space="preserve"> земельного участка</w:t>
            </w:r>
          </w:p>
        </w:tc>
      </w:tr>
      <w:tr w:rsidR="0012754D" w:rsidRPr="00780658" w:rsidTr="00780658">
        <w:trPr>
          <w:trHeight w:val="267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4634</w:t>
            </w:r>
          </w:p>
        </w:tc>
        <w:tc>
          <w:tcPr>
            <w:tcW w:w="2055" w:type="pct"/>
            <w:vMerge w:val="restar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12.0.1. Улично-дорожная сеть</w:t>
            </w:r>
            <w:r w:rsidR="00780658">
              <w:rPr>
                <w:kern w:val="0"/>
                <w:sz w:val="24"/>
                <w:szCs w:val="24"/>
              </w:rPr>
              <w:t>.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12.0.2. Благоустройство территории</w:t>
            </w:r>
          </w:p>
        </w:tc>
      </w:tr>
      <w:tr w:rsidR="0012754D" w:rsidRPr="00780658" w:rsidTr="00780658">
        <w:trPr>
          <w:trHeight w:val="267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16919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70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8088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ЗУ:14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557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ЗУ:15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720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ЗУ:16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1947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ЗУ:17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13811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ЗУ:18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3210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ЗУ:22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1073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ЗУ:27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5287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ЗУ:28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4164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ЗУ:29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1633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ЗУ:30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2650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ЗУ:31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170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ЗУ:34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7068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780658">
              <w:rPr>
                <w:kern w:val="0"/>
                <w:sz w:val="24"/>
                <w:szCs w:val="24"/>
              </w:rPr>
              <w:t>.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ЗУ:36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614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ЗУ:37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397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ЗУ:38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1120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305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ЗУ:41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455</w:t>
            </w:r>
          </w:p>
        </w:tc>
        <w:tc>
          <w:tcPr>
            <w:tcW w:w="2055" w:type="pct"/>
            <w:vMerge w:val="restar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780658">
              <w:rPr>
                <w:kern w:val="0"/>
                <w:sz w:val="24"/>
                <w:szCs w:val="24"/>
              </w:rPr>
              <w:t>.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ЗУ:42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324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ЗУ:43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853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ЗУ:44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51</w:t>
            </w:r>
          </w:p>
        </w:tc>
        <w:tc>
          <w:tcPr>
            <w:tcW w:w="2055" w:type="pct"/>
            <w:vMerge w:val="restar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ЗУ:45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1984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ЗУ:46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240</w:t>
            </w:r>
          </w:p>
        </w:tc>
        <w:tc>
          <w:tcPr>
            <w:tcW w:w="2055" w:type="pct"/>
            <w:vMerge w:val="restar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ЗУ:48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ЗУ:49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686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780658">
              <w:rPr>
                <w:kern w:val="0"/>
                <w:sz w:val="24"/>
                <w:szCs w:val="24"/>
              </w:rPr>
              <w:t>.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A07420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ЗУ:50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1950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ЗУ:51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4921</w:t>
            </w:r>
          </w:p>
        </w:tc>
        <w:tc>
          <w:tcPr>
            <w:tcW w:w="2055" w:type="pct"/>
            <w:vMerge w:val="restar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780658">
              <w:rPr>
                <w:kern w:val="0"/>
                <w:sz w:val="24"/>
                <w:szCs w:val="24"/>
              </w:rPr>
              <w:t>.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ЗУ:52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125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ЗУ:53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123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ЗУ:54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7865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780658">
              <w:rPr>
                <w:kern w:val="0"/>
                <w:sz w:val="24"/>
                <w:szCs w:val="24"/>
              </w:rPr>
              <w:t>.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ЗУ:56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ЗУ:55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1396</w:t>
            </w:r>
          </w:p>
        </w:tc>
        <w:tc>
          <w:tcPr>
            <w:tcW w:w="2055" w:type="pct"/>
            <w:vMerge w:val="restar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780658">
              <w:rPr>
                <w:kern w:val="0"/>
                <w:sz w:val="24"/>
                <w:szCs w:val="24"/>
              </w:rPr>
              <w:t>.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ЗУ:57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2506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ЗУ:58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671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ЗУ:59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2771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ЗУ:60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1150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ЗУ:62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1515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39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ЗУ:65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5116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40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ЗУ:66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1061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41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ЗУ:67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4338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ЗУ:68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1885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43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ЗУ:70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2098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44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ЗУ:72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55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45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ЗУ:73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11285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780658">
              <w:rPr>
                <w:kern w:val="0"/>
                <w:sz w:val="24"/>
                <w:szCs w:val="24"/>
              </w:rPr>
              <w:t>.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46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ЗУ:74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147</w:t>
            </w:r>
          </w:p>
        </w:tc>
        <w:tc>
          <w:tcPr>
            <w:tcW w:w="2055" w:type="pct"/>
            <w:vMerge w:val="restar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780658">
        <w:trPr>
          <w:trHeight w:val="96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47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ЗУ:75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133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48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ЗУ:76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1610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49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ЗУ:77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2055" w:type="pct"/>
            <w:vMerge w:val="restar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50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ЗУ:78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317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51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ЗУ:79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9036</w:t>
            </w:r>
          </w:p>
        </w:tc>
        <w:tc>
          <w:tcPr>
            <w:tcW w:w="2055" w:type="pct"/>
            <w:vMerge w:val="restar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780658">
              <w:rPr>
                <w:kern w:val="0"/>
                <w:sz w:val="24"/>
                <w:szCs w:val="24"/>
              </w:rPr>
              <w:t>.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52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ЗУ:80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9868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53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ЗУ:81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56</w:t>
            </w:r>
          </w:p>
        </w:tc>
        <w:tc>
          <w:tcPr>
            <w:tcW w:w="2055" w:type="pct"/>
            <w:vMerge w:val="restar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A07420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54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ЗУ:82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56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55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ЗУ:83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66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56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ЗУ:84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44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lastRenderedPageBreak/>
              <w:t>57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ЗУ:85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50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58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ЗУ:86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295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59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ЗУ:87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451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60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ЗУ:88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80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61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ЗУ:89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239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62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ЗУ:91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2047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63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ЗУ:93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4274</w:t>
            </w:r>
          </w:p>
        </w:tc>
        <w:tc>
          <w:tcPr>
            <w:tcW w:w="2055" w:type="pct"/>
            <w:vMerge w:val="restar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780658">
              <w:rPr>
                <w:kern w:val="0"/>
                <w:sz w:val="24"/>
                <w:szCs w:val="24"/>
              </w:rPr>
              <w:t>.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64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ЗУ:97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15091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65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ЗУ:98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1456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66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ЗУ:100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950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67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ЗУ:101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229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68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ЗУ:104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4000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69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ЗУ:105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1746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70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ЗУ:106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98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71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ЗУ:107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821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72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ЗУ:108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4785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73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ЗУ:109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1024</w:t>
            </w:r>
          </w:p>
        </w:tc>
        <w:tc>
          <w:tcPr>
            <w:tcW w:w="2055" w:type="pct"/>
            <w:vMerge w:val="restar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780658">
              <w:rPr>
                <w:kern w:val="0"/>
                <w:sz w:val="24"/>
                <w:szCs w:val="24"/>
              </w:rPr>
              <w:t>.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74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ЗУ:111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3448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31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75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ЗУ:112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112</w:t>
            </w:r>
          </w:p>
        </w:tc>
        <w:tc>
          <w:tcPr>
            <w:tcW w:w="2055" w:type="pct"/>
            <w:vMerge w:val="restar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76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ЗУ:113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2055" w:type="pct"/>
            <w:vMerge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77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ЗУ:115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1317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780658">
              <w:rPr>
                <w:kern w:val="0"/>
                <w:sz w:val="24"/>
                <w:szCs w:val="24"/>
              </w:rPr>
              <w:t>.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78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ЗУ:116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403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79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ЗУ:117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3392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780658">
              <w:rPr>
                <w:kern w:val="0"/>
                <w:sz w:val="24"/>
                <w:szCs w:val="24"/>
              </w:rPr>
              <w:t>.</w:t>
            </w:r>
          </w:p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80</w:t>
            </w:r>
          </w:p>
        </w:tc>
        <w:tc>
          <w:tcPr>
            <w:tcW w:w="717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ЗУ:119</w:t>
            </w:r>
          </w:p>
        </w:tc>
        <w:tc>
          <w:tcPr>
            <w:tcW w:w="1876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1716</w:t>
            </w:r>
          </w:p>
        </w:tc>
        <w:tc>
          <w:tcPr>
            <w:tcW w:w="2055" w:type="pct"/>
            <w:shd w:val="clear" w:color="auto" w:fill="auto"/>
          </w:tcPr>
          <w:p w:rsidR="000844D9" w:rsidRPr="00780658" w:rsidRDefault="000844D9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780658">
        <w:trPr>
          <w:trHeight w:val="282"/>
        </w:trPr>
        <w:tc>
          <w:tcPr>
            <w:tcW w:w="352" w:type="pct"/>
            <w:shd w:val="clear" w:color="auto" w:fill="auto"/>
          </w:tcPr>
          <w:p w:rsidR="000844D9" w:rsidRPr="00780658" w:rsidRDefault="009410BC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81</w:t>
            </w:r>
          </w:p>
        </w:tc>
        <w:tc>
          <w:tcPr>
            <w:tcW w:w="717" w:type="pct"/>
            <w:shd w:val="clear" w:color="auto" w:fill="auto"/>
          </w:tcPr>
          <w:p w:rsidR="005E32E7" w:rsidRPr="00780658" w:rsidRDefault="005E32E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ЗУ:121</w:t>
            </w:r>
          </w:p>
        </w:tc>
        <w:tc>
          <w:tcPr>
            <w:tcW w:w="1876" w:type="pct"/>
            <w:shd w:val="clear" w:color="auto" w:fill="auto"/>
          </w:tcPr>
          <w:p w:rsidR="005E32E7" w:rsidRPr="00780658" w:rsidRDefault="005E32E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514</w:t>
            </w:r>
          </w:p>
        </w:tc>
        <w:tc>
          <w:tcPr>
            <w:tcW w:w="2055" w:type="pct"/>
            <w:shd w:val="clear" w:color="auto" w:fill="auto"/>
          </w:tcPr>
          <w:p w:rsidR="005E32E7" w:rsidRPr="00780658" w:rsidRDefault="005E32E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780658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</w:tbl>
    <w:p w:rsidR="005E32E7" w:rsidRPr="00780658" w:rsidRDefault="00CC4837" w:rsidP="00780658">
      <w:pPr>
        <w:widowControl/>
        <w:tabs>
          <w:tab w:val="left" w:pos="426"/>
        </w:tabs>
        <w:spacing w:line="240" w:lineRule="auto"/>
        <w:ind w:firstLine="709"/>
        <w:rPr>
          <w:kern w:val="0"/>
          <w:sz w:val="24"/>
          <w:szCs w:val="24"/>
        </w:rPr>
      </w:pPr>
      <w:r w:rsidRPr="00780658">
        <w:rPr>
          <w:kern w:val="0"/>
          <w:sz w:val="24"/>
          <w:szCs w:val="24"/>
        </w:rPr>
        <w:t>Примечание</w:t>
      </w:r>
      <w:r w:rsidR="005E32E7" w:rsidRPr="00780658">
        <w:rPr>
          <w:kern w:val="0"/>
          <w:sz w:val="24"/>
          <w:szCs w:val="24"/>
        </w:rPr>
        <w:t>:</w:t>
      </w:r>
    </w:p>
    <w:p w:rsidR="005E32E7" w:rsidRDefault="005E32E7" w:rsidP="00780658">
      <w:pPr>
        <w:widowControl/>
        <w:tabs>
          <w:tab w:val="left" w:pos="426"/>
        </w:tabs>
        <w:spacing w:line="240" w:lineRule="auto"/>
        <w:ind w:firstLine="709"/>
        <w:rPr>
          <w:kern w:val="0"/>
          <w:sz w:val="24"/>
          <w:szCs w:val="24"/>
        </w:rPr>
      </w:pPr>
      <w:r w:rsidRPr="00780658">
        <w:rPr>
          <w:kern w:val="0"/>
          <w:sz w:val="24"/>
          <w:szCs w:val="24"/>
        </w:rPr>
        <w:t>Земельные участки, расположенные в границах проектируемой территории</w:t>
      </w:r>
      <w:r w:rsidR="00CC4837" w:rsidRPr="00780658">
        <w:rPr>
          <w:kern w:val="0"/>
          <w:sz w:val="24"/>
          <w:szCs w:val="24"/>
        </w:rPr>
        <w:t>,</w:t>
      </w:r>
      <w:r w:rsidRPr="00780658">
        <w:rPr>
          <w:kern w:val="0"/>
          <w:sz w:val="24"/>
          <w:szCs w:val="24"/>
        </w:rPr>
        <w:t xml:space="preserve"> относятся к категории земель «Земли населенных пунктов»</w:t>
      </w:r>
      <w:r w:rsidR="00946F0E" w:rsidRPr="00780658">
        <w:rPr>
          <w:kern w:val="0"/>
          <w:sz w:val="24"/>
          <w:szCs w:val="24"/>
        </w:rPr>
        <w:t>.</w:t>
      </w:r>
    </w:p>
    <w:p w:rsidR="00780658" w:rsidRPr="00780658" w:rsidRDefault="00780658" w:rsidP="00780658">
      <w:pPr>
        <w:widowControl/>
        <w:tabs>
          <w:tab w:val="left" w:pos="426"/>
        </w:tabs>
        <w:spacing w:line="240" w:lineRule="auto"/>
        <w:ind w:firstLine="709"/>
        <w:rPr>
          <w:kern w:val="0"/>
          <w:sz w:val="28"/>
          <w:szCs w:val="28"/>
        </w:rPr>
      </w:pPr>
    </w:p>
    <w:p w:rsidR="005E32E7" w:rsidRPr="0012754D" w:rsidRDefault="00296019" w:rsidP="00780658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 xml:space="preserve">Перечень и сведения о </w:t>
      </w:r>
      <w:r w:rsidRPr="0012754D">
        <w:rPr>
          <w:rFonts w:eastAsia="Lucida Sans Unicode"/>
          <w:kern w:val="0"/>
          <w:sz w:val="28"/>
          <w:szCs w:val="28"/>
          <w:lang w:bidi="ru-RU"/>
        </w:rPr>
        <w:t xml:space="preserve">видах разрешенного использования образуемых земельных участков </w:t>
      </w:r>
      <w:r w:rsidRPr="0012754D">
        <w:rPr>
          <w:kern w:val="0"/>
          <w:sz w:val="28"/>
          <w:szCs w:val="28"/>
        </w:rPr>
        <w:t>приведены в таблице № 4.</w:t>
      </w:r>
    </w:p>
    <w:p w:rsidR="00296019" w:rsidRPr="0012754D" w:rsidRDefault="00296019" w:rsidP="00780658">
      <w:pPr>
        <w:widowControl/>
        <w:spacing w:line="240" w:lineRule="auto"/>
        <w:ind w:firstLine="0"/>
        <w:jc w:val="right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Таблица №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2268"/>
        <w:gridCol w:w="2551"/>
        <w:gridCol w:w="4074"/>
      </w:tblGrid>
      <w:tr w:rsidR="0012754D" w:rsidRPr="00780658" w:rsidTr="004A255D">
        <w:trPr>
          <w:trHeight w:val="937"/>
          <w:tblHeader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 xml:space="preserve">№ </w:t>
            </w:r>
            <w:proofErr w:type="gramStart"/>
            <w:r w:rsidRPr="00780658">
              <w:rPr>
                <w:kern w:val="0"/>
                <w:sz w:val="24"/>
                <w:szCs w:val="24"/>
              </w:rPr>
              <w:t>п</w:t>
            </w:r>
            <w:proofErr w:type="gramEnd"/>
            <w:r w:rsidRPr="00780658">
              <w:rPr>
                <w:kern w:val="0"/>
                <w:sz w:val="24"/>
                <w:szCs w:val="24"/>
              </w:rPr>
              <w:t>/п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Условный номер земельного участка</w:t>
            </w:r>
          </w:p>
        </w:tc>
        <w:tc>
          <w:tcPr>
            <w:tcW w:w="1333" w:type="pct"/>
            <w:shd w:val="clear" w:color="auto" w:fill="auto"/>
          </w:tcPr>
          <w:p w:rsidR="004A255D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Площадь</w:t>
            </w:r>
          </w:p>
          <w:p w:rsid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земельного участка,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кв. м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:rsidR="0012754D" w:rsidRPr="00780658" w:rsidTr="004A255D">
        <w:trPr>
          <w:trHeight w:val="231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13907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(высотная застройка)</w:t>
            </w:r>
          </w:p>
        </w:tc>
      </w:tr>
      <w:tr w:rsidR="0012754D" w:rsidRPr="00780658" w:rsidTr="004A255D">
        <w:trPr>
          <w:trHeight w:val="27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6927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(высотная застройка)</w:t>
            </w:r>
          </w:p>
        </w:tc>
      </w:tr>
      <w:tr w:rsidR="0012754D" w:rsidRPr="00780658" w:rsidTr="004A255D">
        <w:trPr>
          <w:trHeight w:val="276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4634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79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7099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</w:t>
            </w:r>
            <w:r w:rsidRPr="00780658">
              <w:rPr>
                <w:kern w:val="0"/>
                <w:sz w:val="24"/>
                <w:szCs w:val="24"/>
              </w:rPr>
              <w:lastRenderedPageBreak/>
              <w:t>(высотная застройка)</w:t>
            </w:r>
          </w:p>
        </w:tc>
      </w:tr>
      <w:tr w:rsidR="0012754D" w:rsidRPr="00780658" w:rsidTr="004A255D">
        <w:trPr>
          <w:trHeight w:val="279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11427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(высотная застройка)</w:t>
            </w:r>
          </w:p>
        </w:tc>
      </w:tr>
      <w:tr w:rsidR="0012754D" w:rsidRPr="00780658" w:rsidTr="004A255D">
        <w:trPr>
          <w:trHeight w:val="279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5628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(высотная застройка)</w:t>
            </w:r>
          </w:p>
        </w:tc>
      </w:tr>
      <w:tr w:rsidR="0012754D" w:rsidRPr="00780658" w:rsidTr="004A255D">
        <w:trPr>
          <w:trHeight w:val="279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4585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(высотная застройка)</w:t>
            </w:r>
          </w:p>
        </w:tc>
      </w:tr>
      <w:tr w:rsidR="0012754D" w:rsidRPr="00780658" w:rsidTr="004A255D">
        <w:trPr>
          <w:trHeight w:val="287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3260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3.2.4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Общежития</w:t>
            </w:r>
          </w:p>
        </w:tc>
      </w:tr>
      <w:tr w:rsidR="0012754D" w:rsidRPr="00780658" w:rsidTr="004A255D">
        <w:trPr>
          <w:trHeight w:val="263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6352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(высотная застройка)</w:t>
            </w:r>
          </w:p>
        </w:tc>
      </w:tr>
      <w:tr w:rsidR="0012754D" w:rsidRPr="00780658" w:rsidTr="004A255D">
        <w:trPr>
          <w:trHeight w:val="267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16919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70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8088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79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ЗУ:12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219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2.7.1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Хранение автотранспорта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ЗУ:13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322</w:t>
            </w:r>
          </w:p>
        </w:tc>
        <w:tc>
          <w:tcPr>
            <w:tcW w:w="2129" w:type="pct"/>
            <w:shd w:val="clear" w:color="auto" w:fill="auto"/>
          </w:tcPr>
          <w:p w:rsidR="004A255D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3.1.1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Предоставление</w:t>
            </w:r>
          </w:p>
          <w:p w:rsidR="00CC4837" w:rsidRPr="00780658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коммунальных услуг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ЗУ:14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557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ЗУ:15</w:t>
            </w:r>
          </w:p>
        </w:tc>
        <w:tc>
          <w:tcPr>
            <w:tcW w:w="1333" w:type="pct"/>
            <w:shd w:val="clear" w:color="auto" w:fill="auto"/>
          </w:tcPr>
          <w:p w:rsidR="00CC4837" w:rsidRPr="004A255D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</w:t>
            </w: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ЗУ:16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1947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ЗУ:17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13811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ЗУ:18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3210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ЗУ:19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707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Общественное питание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ЗУ:20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775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2.7.1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Хранение автотранспорта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ЗУ:21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6537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(высотная застройка)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ЗУ:22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1073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ЗУ:23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260</w:t>
            </w:r>
          </w:p>
        </w:tc>
        <w:tc>
          <w:tcPr>
            <w:tcW w:w="2129" w:type="pct"/>
            <w:shd w:val="clear" w:color="auto" w:fill="auto"/>
          </w:tcPr>
          <w:p w:rsidR="004A255D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3.1.1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Предоставление</w:t>
            </w:r>
          </w:p>
          <w:p w:rsidR="00CC4837" w:rsidRPr="00780658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коммунальных услуг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ЗУ:24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8322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(высотная застройка)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ЗУ:25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7535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ЗУ:27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5287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ЗУ:28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4164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ЗУ:29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1633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ЗУ:30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2650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ЗУ:31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170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ЗУ:32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1115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4A255D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3.1.1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Предоставление</w:t>
            </w:r>
          </w:p>
          <w:p w:rsidR="00CC4837" w:rsidRPr="00780658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коммунальных услуг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ЗУ:33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189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ЗУ:34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7068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ЗУ:35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355</w:t>
            </w:r>
          </w:p>
        </w:tc>
        <w:tc>
          <w:tcPr>
            <w:tcW w:w="2129" w:type="pct"/>
            <w:shd w:val="clear" w:color="auto" w:fill="auto"/>
          </w:tcPr>
          <w:p w:rsidR="004A255D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3.1.1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Предоставление</w:t>
            </w:r>
          </w:p>
          <w:p w:rsidR="00CC4837" w:rsidRPr="00780658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коммунальных услуг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ЗУ:36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614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2806AD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ЗУ:37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397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</w:t>
            </w:r>
            <w:r w:rsidR="002806A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ЗУ:38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1120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</w:t>
            </w:r>
            <w:r w:rsidR="002806A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ЗУ:39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7827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(высотная застройка)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</w:t>
            </w:r>
            <w:r w:rsidR="002806A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ЗУ:40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12370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</w:t>
            </w:r>
            <w:r w:rsidRPr="00780658">
              <w:rPr>
                <w:kern w:val="0"/>
                <w:sz w:val="24"/>
                <w:szCs w:val="24"/>
              </w:rPr>
              <w:lastRenderedPageBreak/>
              <w:t>(высотная застройка)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2806AD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ЗУ:41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455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</w:t>
            </w:r>
            <w:r w:rsidR="002806A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ЗУ:42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324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</w:t>
            </w:r>
            <w:r w:rsidR="002806A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ЗУ:43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853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</w:t>
            </w:r>
            <w:r w:rsidR="002806A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ЗУ:44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51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</w:t>
            </w:r>
            <w:r w:rsidR="002806A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ЗУ:45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1984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</w:t>
            </w:r>
            <w:r w:rsidR="002806A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ЗУ:46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240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</w:t>
            </w:r>
            <w:r w:rsidR="002806A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ЗУ:47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467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4.3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Рынки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</w:t>
            </w:r>
            <w:r w:rsidR="002806A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ЗУ:48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</w:t>
            </w:r>
            <w:r w:rsidR="002806A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ЗУ:49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686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</w:t>
            </w:r>
            <w:r w:rsidR="002806A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ЗУ:50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1950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2806AD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50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ЗУ:51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4921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</w:t>
            </w:r>
            <w:r w:rsidR="002806A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ЗУ:52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125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</w:t>
            </w:r>
            <w:r w:rsidR="002806A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ЗУ:53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123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</w:t>
            </w:r>
            <w:r w:rsidR="002806A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ЗУ54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7865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</w:t>
            </w:r>
            <w:r w:rsidR="002806A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ЗУ:55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1396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 xml:space="preserve">. </w:t>
            </w:r>
            <w:r w:rsidRPr="00780658">
              <w:rPr>
                <w:kern w:val="0"/>
                <w:sz w:val="24"/>
                <w:szCs w:val="24"/>
              </w:rPr>
              <w:t>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</w:t>
            </w:r>
            <w:r w:rsidR="002806A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ЗУ:56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</w:t>
            </w:r>
            <w:r w:rsidR="002806A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ЗУ:57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2506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</w:t>
            </w:r>
            <w:r w:rsidR="002806A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ЗУ:58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671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</w:t>
            </w:r>
            <w:r w:rsidR="002806A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ЗУ:59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2771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</w:t>
            </w:r>
            <w:r w:rsidR="002806A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ЗУ:60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1150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2806AD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60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ЗУ:61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9835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(высотная застройка)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</w:t>
            </w:r>
            <w:r w:rsidR="002806A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ЗУ:62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1515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8C0373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</w:t>
            </w:r>
            <w:r w:rsidR="002806A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ЗУ:63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373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4A255D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3.1.1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Предоставление</w:t>
            </w:r>
          </w:p>
          <w:p w:rsidR="00CC4837" w:rsidRPr="00780658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коммунальных услуг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</w:t>
            </w:r>
            <w:r w:rsidR="002806A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ЗУ:64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167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</w:t>
            </w:r>
            <w:r w:rsidR="002806A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ЗУ:65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5116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</w:t>
            </w:r>
            <w:r w:rsidR="002806A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ЗУ:66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1061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</w:t>
            </w:r>
            <w:r w:rsidR="002806A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ЗУ:67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4338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</w:t>
            </w:r>
            <w:r w:rsidR="002806A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ЗУ:68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1885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</w:t>
            </w:r>
            <w:r w:rsidR="002806A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ЗУ:69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1830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Деловое управление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3.5.2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Среднее и высшее профессиональное образование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</w:t>
            </w:r>
            <w:r w:rsidR="002806A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ЗУ:70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2098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2806AD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70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ЗУ:71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666</w:t>
            </w:r>
          </w:p>
        </w:tc>
        <w:tc>
          <w:tcPr>
            <w:tcW w:w="2129" w:type="pct"/>
            <w:shd w:val="clear" w:color="auto" w:fill="auto"/>
          </w:tcPr>
          <w:p w:rsidR="004A255D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3.1.1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Предоставление</w:t>
            </w:r>
          </w:p>
          <w:p w:rsidR="00CC4837" w:rsidRPr="00780658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коммунальных услуг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</w:t>
            </w:r>
            <w:r w:rsidR="002806A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ЗУ:72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55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</w:t>
            </w:r>
            <w:r w:rsidR="002806A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ЗУ:73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11285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8C0373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</w:t>
            </w:r>
            <w:r w:rsidR="002806A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ЗУ:74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147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4A255D">
        <w:trPr>
          <w:trHeight w:val="96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</w:t>
            </w:r>
            <w:r w:rsidR="002806A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ЗУ:75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133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lastRenderedPageBreak/>
              <w:t>7</w:t>
            </w:r>
            <w:r w:rsidR="002806A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ЗУ:76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1610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</w:t>
            </w:r>
            <w:r w:rsidR="002806A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ЗУ:77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</w:t>
            </w:r>
            <w:r w:rsidR="002806A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ЗУ:78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317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</w:t>
            </w:r>
            <w:r w:rsidR="002806A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ЗУ:79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9036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7</w:t>
            </w:r>
            <w:r w:rsidR="002806A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ЗУ:80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9868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2806AD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80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ЗУ:81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56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</w:t>
            </w:r>
            <w:r w:rsidR="002806A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ЗУ:82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56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</w:t>
            </w:r>
            <w:r w:rsidR="002806A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ЗУ:83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66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</w:t>
            </w:r>
            <w:r w:rsidR="002806A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ЗУ:84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44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</w:t>
            </w:r>
            <w:r w:rsidR="002806A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ЗУ:85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50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</w:t>
            </w:r>
            <w:r w:rsidR="002806A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ЗУ:86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295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</w:t>
            </w:r>
            <w:r w:rsidR="002806A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ЗУ:87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451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</w:t>
            </w:r>
            <w:r w:rsidR="002806A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ЗУ:88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80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</w:t>
            </w:r>
            <w:r w:rsidR="002806A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ЗУ:89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239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</w:t>
            </w:r>
            <w:r w:rsidR="002806A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ЗУ:91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2047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2806AD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90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ЗУ:92</w:t>
            </w:r>
          </w:p>
        </w:tc>
        <w:tc>
          <w:tcPr>
            <w:tcW w:w="1333" w:type="pct"/>
            <w:shd w:val="clear" w:color="auto" w:fill="auto"/>
          </w:tcPr>
          <w:p w:rsidR="00CC4837" w:rsidRPr="004A255D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597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Общественное питание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</w:t>
            </w:r>
            <w:r w:rsidR="002806A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ЗУ:93</w:t>
            </w:r>
          </w:p>
        </w:tc>
        <w:tc>
          <w:tcPr>
            <w:tcW w:w="1333" w:type="pct"/>
            <w:shd w:val="clear" w:color="auto" w:fill="auto"/>
          </w:tcPr>
          <w:p w:rsidR="00CC4837" w:rsidRPr="004A255D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</w:t>
            </w:r>
            <w:r w:rsidRPr="004A255D">
              <w:rPr>
                <w:kern w:val="0"/>
                <w:sz w:val="24"/>
                <w:szCs w:val="24"/>
              </w:rPr>
              <w:t>274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</w:t>
            </w:r>
            <w:r w:rsidR="002806A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ЗУ:94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1711</w:t>
            </w:r>
          </w:p>
        </w:tc>
        <w:tc>
          <w:tcPr>
            <w:tcW w:w="2129" w:type="pct"/>
            <w:shd w:val="clear" w:color="auto" w:fill="auto"/>
          </w:tcPr>
          <w:p w:rsidR="004A255D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4.5</w:t>
            </w:r>
            <w:r w:rsidR="004A255D">
              <w:rPr>
                <w:kern w:val="0"/>
                <w:sz w:val="24"/>
                <w:szCs w:val="24"/>
              </w:rPr>
              <w:t>. Банковская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и страховая деятельность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</w:t>
            </w:r>
            <w:r w:rsidR="002806A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ЗУ:95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4A255D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3.1.1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Предоставление</w:t>
            </w:r>
          </w:p>
          <w:p w:rsidR="00CC4837" w:rsidRPr="00780658" w:rsidRDefault="00CC4837" w:rsidP="004A255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коммунальных услуг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</w:t>
            </w:r>
            <w:r w:rsidR="002806A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ЗУ:96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62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</w:t>
            </w:r>
            <w:r w:rsidR="002806A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ЗУ:97</w:t>
            </w:r>
          </w:p>
        </w:tc>
        <w:tc>
          <w:tcPr>
            <w:tcW w:w="1333" w:type="pct"/>
            <w:shd w:val="clear" w:color="auto" w:fill="auto"/>
          </w:tcPr>
          <w:p w:rsidR="00CC4837" w:rsidRPr="004A255D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15</w:t>
            </w:r>
            <w:r w:rsidRPr="004A255D">
              <w:rPr>
                <w:kern w:val="0"/>
                <w:sz w:val="24"/>
                <w:szCs w:val="24"/>
              </w:rPr>
              <w:t>091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</w:t>
            </w:r>
            <w:r w:rsidR="002806A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ЗУ:98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1456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</w:t>
            </w:r>
            <w:r w:rsidR="002806A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ЗУ:99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3001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2.7.1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Хранение автотранспорта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</w:t>
            </w:r>
            <w:r w:rsidR="002806A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ЗУ:100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950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</w:t>
            </w:r>
            <w:r w:rsidR="002806A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ЗУ:101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229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2806AD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100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ЗУ:102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461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2.7.1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Хранение автотранспорта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</w:t>
            </w:r>
            <w:r w:rsidR="002806A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ЗУ:103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694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</w:t>
            </w:r>
            <w:r w:rsidR="002806A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ЗУ:104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4000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</w:t>
            </w:r>
            <w:r w:rsidR="002806A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ЗУ:105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1746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</w:t>
            </w:r>
            <w:r w:rsidR="002806A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ЗУ:106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98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</w:t>
            </w:r>
            <w:r w:rsidR="002806A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ЗУ:107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821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</w:t>
            </w:r>
            <w:r w:rsidR="002806A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ЗУ:108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4785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</w:t>
            </w:r>
            <w:r w:rsidR="002806A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ЗУ:109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1024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</w:t>
            </w:r>
            <w:r w:rsidR="002806A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ЗУ:110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2480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(высотная застройка)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10</w:t>
            </w:r>
            <w:r w:rsidR="002806A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ЗУ:111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3448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31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</w:t>
            </w:r>
            <w:r w:rsidR="002806A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ЗУ:112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112</w:t>
            </w:r>
          </w:p>
        </w:tc>
        <w:tc>
          <w:tcPr>
            <w:tcW w:w="2129" w:type="pct"/>
            <w:vMerge w:val="restar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</w:t>
            </w:r>
            <w:r w:rsidR="002806A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ЗУ:113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2129" w:type="pct"/>
            <w:vMerge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</w:t>
            </w:r>
            <w:r w:rsidR="002806A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ЗУ:114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926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2.7.1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Хранение автотранспорта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</w:t>
            </w:r>
            <w:r w:rsidR="002806A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ЗУ:115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1317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</w:t>
            </w:r>
            <w:r w:rsidR="002806A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ЗУ:116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403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</w:t>
            </w:r>
            <w:r w:rsidR="002806A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ЗУ:117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3392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  <w:r w:rsidR="004A255D">
              <w:rPr>
                <w:kern w:val="0"/>
                <w:sz w:val="24"/>
                <w:szCs w:val="24"/>
              </w:rPr>
              <w:t>.</w:t>
            </w:r>
          </w:p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lastRenderedPageBreak/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lastRenderedPageBreak/>
              <w:t>11</w:t>
            </w:r>
            <w:r w:rsidR="002806A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ЗУ:119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1716</w:t>
            </w:r>
          </w:p>
        </w:tc>
        <w:tc>
          <w:tcPr>
            <w:tcW w:w="2129" w:type="pct"/>
            <w:shd w:val="clear" w:color="auto" w:fill="auto"/>
          </w:tcPr>
          <w:p w:rsidR="00CC4837" w:rsidRPr="004A255D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12.0.2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</w:t>
            </w:r>
            <w:r w:rsidR="002806A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ЗУ:120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8038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2.6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Многоэтажная жилая застройка (высотная застройка)</w:t>
            </w:r>
          </w:p>
        </w:tc>
      </w:tr>
      <w:tr w:rsidR="0012754D" w:rsidRPr="00780658" w:rsidTr="004A255D">
        <w:trPr>
          <w:trHeight w:val="282"/>
        </w:trPr>
        <w:tc>
          <w:tcPr>
            <w:tcW w:w="353" w:type="pct"/>
          </w:tcPr>
          <w:p w:rsidR="00CC4837" w:rsidRPr="00780658" w:rsidRDefault="00CC4837" w:rsidP="002806AD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11</w:t>
            </w:r>
            <w:r w:rsidR="002806A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185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ЗУ:121</w:t>
            </w:r>
          </w:p>
        </w:tc>
        <w:tc>
          <w:tcPr>
            <w:tcW w:w="1333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514</w:t>
            </w:r>
          </w:p>
        </w:tc>
        <w:tc>
          <w:tcPr>
            <w:tcW w:w="2129" w:type="pct"/>
            <w:shd w:val="clear" w:color="auto" w:fill="auto"/>
          </w:tcPr>
          <w:p w:rsidR="00CC4837" w:rsidRPr="00780658" w:rsidRDefault="00CC4837" w:rsidP="00780658">
            <w:pPr>
              <w:widowControl/>
              <w:tabs>
                <w:tab w:val="left" w:pos="7213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0658">
              <w:rPr>
                <w:kern w:val="0"/>
                <w:sz w:val="24"/>
                <w:szCs w:val="24"/>
              </w:rPr>
              <w:t>12.0.1</w:t>
            </w:r>
            <w:r w:rsidR="004A255D">
              <w:rPr>
                <w:kern w:val="0"/>
                <w:sz w:val="24"/>
                <w:szCs w:val="24"/>
              </w:rPr>
              <w:t>.</w:t>
            </w:r>
            <w:r w:rsidRPr="00780658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</w:tr>
    </w:tbl>
    <w:p w:rsidR="00296019" w:rsidRPr="0012754D" w:rsidRDefault="00296019" w:rsidP="004A255D">
      <w:pPr>
        <w:widowControl/>
        <w:spacing w:line="240" w:lineRule="auto"/>
        <w:ind w:firstLine="0"/>
        <w:rPr>
          <w:kern w:val="0"/>
          <w:sz w:val="28"/>
          <w:szCs w:val="28"/>
        </w:rPr>
      </w:pPr>
    </w:p>
    <w:p w:rsidR="00AD6C7E" w:rsidRPr="0012754D" w:rsidRDefault="00AD6C7E" w:rsidP="004A255D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Ведомость координат характерных точек границ образуемых земельных участков приведена в таблице № 5.</w:t>
      </w:r>
    </w:p>
    <w:p w:rsidR="00AD6C7E" w:rsidRPr="0012754D" w:rsidRDefault="00AD6C7E" w:rsidP="004A255D">
      <w:pPr>
        <w:widowControl/>
        <w:spacing w:line="240" w:lineRule="auto"/>
        <w:ind w:firstLine="0"/>
        <w:jc w:val="right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Таблица №</w:t>
      </w:r>
      <w:r w:rsidR="006E7160" w:rsidRPr="0012754D">
        <w:rPr>
          <w:kern w:val="0"/>
          <w:sz w:val="28"/>
          <w:szCs w:val="28"/>
        </w:rPr>
        <w:t xml:space="preserve"> 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3518"/>
        <w:gridCol w:w="1236"/>
        <w:gridCol w:w="1447"/>
      </w:tblGrid>
      <w:tr w:rsidR="0012754D" w:rsidRPr="004A255D" w:rsidTr="004A255D">
        <w:trPr>
          <w:trHeight w:val="300"/>
          <w:tblHeader/>
          <w:jc w:val="center"/>
        </w:trPr>
        <w:tc>
          <w:tcPr>
            <w:tcW w:w="1760" w:type="pct"/>
            <w:vMerge w:val="restart"/>
            <w:shd w:val="clear" w:color="auto" w:fill="auto"/>
            <w:noWrap/>
            <w:hideMark/>
          </w:tcPr>
          <w:p w:rsidR="004A255D" w:rsidRDefault="004A255D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Условный номер</w:t>
            </w:r>
          </w:p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земельного участка</w:t>
            </w:r>
          </w:p>
        </w:tc>
        <w:tc>
          <w:tcPr>
            <w:tcW w:w="1838" w:type="pct"/>
            <w:vMerge w:val="restart"/>
            <w:shd w:val="clear" w:color="auto" w:fill="auto"/>
            <w:noWrap/>
            <w:hideMark/>
          </w:tcPr>
          <w:p w:rsid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Номер</w:t>
            </w:r>
          </w:p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1402" w:type="pct"/>
            <w:gridSpan w:val="2"/>
            <w:shd w:val="clear" w:color="auto" w:fill="auto"/>
            <w:noWrap/>
          </w:tcPr>
          <w:p w:rsidR="00AD6C7E" w:rsidRPr="004A255D" w:rsidRDefault="006E7160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12754D" w:rsidRPr="004A255D" w:rsidTr="004A255D">
        <w:trPr>
          <w:trHeight w:val="300"/>
          <w:tblHeader/>
          <w:jc w:val="center"/>
        </w:trPr>
        <w:tc>
          <w:tcPr>
            <w:tcW w:w="1760" w:type="pct"/>
            <w:vMerge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vMerge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756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Y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</w:t>
            </w: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518711,23</w:t>
            </w:r>
          </w:p>
        </w:tc>
        <w:tc>
          <w:tcPr>
            <w:tcW w:w="756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1297627,57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518716,04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1297631,91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518729,54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1297781,27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518729,90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1297785,95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518603,33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1297796,74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518602,85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1297791,26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518600,16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1297760,89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518629,93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1297758,31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518626,27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1297705,46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518669,53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1297701,77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518661,77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1297618,62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518710,19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1297614,90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518711,23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1297627,57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518670,58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1297731,64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518671,42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1297740,29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518662,53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1297741,17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518661,68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1297732,51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518670,58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1297731,64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518715,67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1297738,55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518716,82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1297738,46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518716,99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1297740,62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518715,85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1297740,72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518715,67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1297738,55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518691,23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1297779,14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518691,32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1297780,13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518689,61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1297780,27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518689,75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1297782,07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518687,77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1297782,23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518687,63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1297780,44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518687,12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1297780,48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518687,04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1297779,48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518691,23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1297779,14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518651,17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1297782,36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518651,39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1297784,92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518648,67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1297785,15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518648,97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1297788,73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518647,17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1297788,88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518646,88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1297785,29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518644,15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1297785,52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518643,94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1297783,03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518651,17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1297782,36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ЗУ:2</w:t>
            </w: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518560,67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1298145,89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518555,82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1298146,23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518537,51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1298126,93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518537,12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1298122,07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518445,23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1298129,10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518443,80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1298104,54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518415,74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1298106,18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518420,98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1298175,73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518432,39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1298174,87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518433,00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1298182,91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518450,00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1298181,58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518449,61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1298174,05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518542,40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1298166,97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518542,80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1298172,16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518561,51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1298171,55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518560,67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1298145,89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ЗУ:3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518072,53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1298026,61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518076,03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1298026,26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518079,54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1298062,57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518115,80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1298059,08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518116,38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1298066,85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518120,61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1298110,04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518089,74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1298112,68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518098,21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1298212,32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518129,10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1298209,69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518129,60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1298212,53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518129,70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1298216,54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518130,06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1298221,09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518102,17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1298223,46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518105,35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1298260,83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518133,25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1298258,45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518134,37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1298270,66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518093,81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1298274,11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518090,78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1298241,35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518072,53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1298026,61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ЗУ:4</w:t>
            </w: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518075,88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1297584,10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518077,42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1297602,15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518084,00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1297679,58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518084,29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1297682,96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518049,31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1297686,36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518052,25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1297716,58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518033,98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1297718,13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518030,69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1297687,64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518030,69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1297687,64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518022,96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1297596,61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518007,72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1297597,43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518006,51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1297555,46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518009,68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1297554,87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518019,38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1297554,36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518038,60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1297553,38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518040,66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1297586,31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518046,28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1297585,83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518075,88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1297584,10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518063,59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1297598,89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518066,33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1297598,66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518066,70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1297602,86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518063,96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1297603,10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518063,59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1297598,89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518065,69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1297623,23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518067,19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1297623,10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518067,32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1297624,69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518068,83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1297624,57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518069,26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1297629,52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518067,76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1297629,65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518068,03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1297632,76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518066,53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1297632,89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518065,69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1297623,23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518067,85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1297648,34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518068,24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1297648,30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518068,78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1297647,74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518069,75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1297648,67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518069,91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1297650,61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518071,97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1297653,59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518072,07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1297654,72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518068,43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1297655,03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518067,85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1297648,34</w:t>
            </w:r>
          </w:p>
        </w:tc>
      </w:tr>
      <w:tr w:rsidR="0012754D" w:rsidRPr="004A255D" w:rsidTr="004A255D">
        <w:trPr>
          <w:trHeight w:val="143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518068,46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1297655,35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518070,89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1297655,15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518071,21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1297658,95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518070,71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1297659,93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518071,01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1297664,00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518069,28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1297664,86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  <w:hideMark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518068,46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1297655,35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ЗУ:5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518356,87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1297688,46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518317,82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1297692,07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518328,66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1297820,04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518434,94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1297811,02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518434,07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1297801,02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518432,72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1297784,59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518430,89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1297784,75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518426,37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1297732,42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518398,73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1297734,96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518394,42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1297696,33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518357,65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1297699,59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518356,87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1297688,46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518396,56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1297804,24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518396,97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1297808,83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518401,16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1297808,45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518401,06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1297807,35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518404,25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1297807,11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518403,98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1297803,61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518396,56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1297804,24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518396,56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1297804,24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518396,97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1297808,83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1297809,03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518392,49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1297809,41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518392,39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1297808,21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518386,21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1297808,73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518385,85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1297805,16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518396,56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1297804,24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518353,65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1297807,93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518360,33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1297807,35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518360,68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1297811,44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518356,39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1297811,81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518356,3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1297810,72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518353,91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1297810,91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518353,65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1297807,93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518353,65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1297807,93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518353,91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1297810,91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518354,03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1297812,29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518337,77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1297813,68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518336,72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1297801,7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518341,09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1297801,32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518341,74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1297808,95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518353,65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1297807,93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518337,62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1297760,88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518334,43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1297761,15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518332,99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1297761,29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518333,49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1297766,93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518338,11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1297766,53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518337,62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1297760,88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1297753,5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518337,62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1297760,88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518334,43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1297761,22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518334,27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1297759,31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518334,87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1297759,26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518334,61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1297756,28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518335,61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1297756,19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518335,41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1297753,65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1297753,5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518334,48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1297723,94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518335,35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1297734,3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518332,72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1297734,53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518332,49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1297731,95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518330,8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1297732,09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518330,66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1297730,39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518330,4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1297730,41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518330,25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1297728,61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518330,5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1297728,59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518330,46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1297728,09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518332,15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1297727,96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518331,84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1297724,17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518334,48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1297723,94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lastRenderedPageBreak/>
              <w:t>ЗУ:6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517747,33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1297741,53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517748,03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1297750,65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517715,33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1297753,17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517715,50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1297755,22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517676,29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1297759,24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517660,30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1297760,43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517655,30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1297697,66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517747,63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1297689,57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517748,17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1297698,07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517750,11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1297723,46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517746,03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1297724,01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517747,33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1297741,53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ЗУ:7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517655,30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1297697,66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517651,37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1297647,75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517742,38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1297639,79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517745,42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1297679,33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517746,96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1297679,20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517747,08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1297681,06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517747,63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1297689,57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517655,30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1297697,66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ЗУ:8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517622,92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1297205,70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517620,27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1297177,81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517629,09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1297169,78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517684,33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1297164,82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517685,53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1297176,87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517699,81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1297175,57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517702,35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1297207,93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517707,95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1297207,47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517709,16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1297228,30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517685,78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1297229,66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517683,53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1297200,97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517666,37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1297202,30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517632,14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1297204,98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517622,92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1297205,70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ЗУ:9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i/>
                <w:iCs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518701,86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1297155,98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i/>
                <w:iCs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518610,12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1297163,38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i/>
                <w:iCs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518601,61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1297080,56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i/>
                <w:iCs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518664,92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1297074,92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i/>
                <w:iCs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518664,64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1297071,21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518669,53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1297070,80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518696,56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1297093,59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518701,86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1297155,98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518660,77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1297158,48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518659,82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1297153,00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518657,23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1297126,77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518634,38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1297129,35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518633,78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1297122,46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518624,78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1297123,48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518626,02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1297135,32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518618,61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1297136,22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518621,30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1297160,13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518655,96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1297157,62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518659,35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1297158,70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i/>
                <w:iCs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518660,77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1297158,48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ЗУ:10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518089,56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1297099,61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518087,26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1297069,73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518660,47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1297021,12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518662,86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1297049,81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518279,27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1297083,17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518094,27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1297099,25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518089,56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1297099,61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ЗУ:11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518279,83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1297103,90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518279,27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1297083,17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518662,85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1297049,81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518664,64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1297071,20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518664,92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1297074,92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518601,61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1297080,56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518601,47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1297079,20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518600,54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1297079,30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518600,30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1297076,68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518599,16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1297064,14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518575,87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1297066,24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518576,99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1297078,66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518508,32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1297084,50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518500,66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1297085,15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518279,83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1297103,90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ЗУ:12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518243,03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1297290,21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518245,40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1297290,01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518246,12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1297298,44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518219,81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1297300,45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518219,42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1297292,24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518243,03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1297290,21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ЗУ:13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518476,85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1297159,65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518477,64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1297170,32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518447,60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1297172,71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518446,76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1297162,06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518476,85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1297159,65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noProof/>
                <w:kern w:val="0"/>
                <w:sz w:val="24"/>
                <w:szCs w:val="24"/>
              </w:rPr>
              <w:lastRenderedPageBreak/>
              <w:t>ЗУ:14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518576,36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1297166,98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518578,91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1297171,76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518587,18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1297189,17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518609,63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1297194,32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518606,46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1297163,77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518576,36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1297166,98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518596,39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1297172,96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518597,25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1297182,45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518595,43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1297182,62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518595,94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1297188,3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518588,79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1297188,94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518587,43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1297173,76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518596,39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1297172,96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ЗУ:15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518508.66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1297090.69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518512.44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1297159.34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518512.55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1297161.35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518513.17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1297168.79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518501.80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1297168.83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518498.14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1297129.28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518504.04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1297128.72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518501.45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1297095.33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518507.12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1297094.89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518507.20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1297093.64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518508.00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1297091.51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518508.66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1297090.69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ЗУ:16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518513,17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1297168,79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518501,80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1297168,83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518491,16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1297169,25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518499,38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1297259,30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518520,61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1297258,01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518513,17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1297168,79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ЗУ:17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518294,26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1297347,27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518283,53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1297348,02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518292,06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1297459,78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518408,53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1297450,71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518409,11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1297457,39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518440,79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1297455,19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518443,17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1297484,67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518457,76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1297483,27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518458,23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1297491,89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518461,80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1297557,70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518466,26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1297557,46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518461,84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1297491,69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518470,77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1297490,92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518479,62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1297487,67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518523,12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1297484,27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518529,94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1297567,55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518538,49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1297665,05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518539,32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1297674,50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518543,16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1297712,70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518560,51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1297711,06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518552,63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1297615,31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518546,97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1297615,87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518538,04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1297511,24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518537,33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1297511,31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518531,84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1297455,09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518517,92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1297293,43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518551,52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1297290,57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518586,39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1297287,61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518592,66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1297361,34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518595,20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1297361,16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518588,86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1297286,08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518623,45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1297284,44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518622,89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1297276,45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518579,93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1297279,76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518522,66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1297282,58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518520,61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1297258,01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518499,38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1297259,30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518499,23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1297259,31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518502,07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1297308,90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518496,19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1297309,07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518497,51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1297325,54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518488,41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1297326,29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518487,91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1297320,17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518460,11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1297322,40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518460,60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1297329,90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518391,77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1297334,96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518392,31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1297340,43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518423,98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1297338,24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518424,65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1297346,44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518508,58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1297337,04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518519,26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1297472,15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518452,52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1297478,88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518449,62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1297437,30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518301,52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1297448,81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518294,26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1297347,27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ЗУ:18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518660,12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1297585,63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518665,11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1297585,05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518664,56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1297581,53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518666,75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1297581,10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518664,58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1297557,76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518661,59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1297558,01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518660,85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1297549,08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518662,77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1297548,92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518657,62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1297492,20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518651,05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1297484,35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518647,13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1297446,45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518645,55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1297427,46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518671,88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1297424,45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518672,96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1297439,59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518675,45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1297437,00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518719,19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1297433,53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518722,84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1297433,32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518721,81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1297420,75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518722,56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1297419,67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518724,23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1297419,04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518723,72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1297412,99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518703,85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1297414,59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518703,37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1297411,70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518688,38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1297413,06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518688,15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1297410,48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518683,77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1297412,57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518681,44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1297413,13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518681,67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1297414,42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518677,50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1297415,20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518677,30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1297414,00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518667,76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1297415,34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518666,68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1297397,11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518666,48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1297394,75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518637,65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1297397,16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518633,69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1297400,69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518636,99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1297445,96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518638,93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1297468,81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518646,05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1297480,17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518648,10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1297501,87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518652,94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1297501,46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518660,12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1297585,63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518666,65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1297415,17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518666,31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1297410,58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518665,55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1297409,85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518665,59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1297407,48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518650,63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1297408,23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518650,65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1297414,95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518659,09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1297414,22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518659,87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1297415,60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518666,65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1297415,17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lastRenderedPageBreak/>
              <w:t>ЗУ:19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518701,34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1297391,80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518701,71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1297395,65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518703,37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1297411,70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518688,38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1297413,06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518688,15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1297410,48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518683,77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1297412,57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518681,44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1297413,13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518681,67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1297414,42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518677,50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1297415,20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518677,30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1297414,00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518667,76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1297415,34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518666,68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1297397,11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518666,48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1297394,75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518701,34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1297391,80</w:t>
            </w:r>
          </w:p>
        </w:tc>
      </w:tr>
      <w:tr w:rsidR="0012754D" w:rsidRPr="004A255D" w:rsidTr="004A255D">
        <w:trPr>
          <w:trHeight w:val="151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ЗУ:20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518677,11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1297547,66</w:t>
            </w:r>
          </w:p>
        </w:tc>
      </w:tr>
      <w:tr w:rsidR="0012754D" w:rsidRPr="004A255D" w:rsidTr="004A255D">
        <w:trPr>
          <w:trHeight w:val="151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518673,63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1297501,42</w:t>
            </w:r>
          </w:p>
        </w:tc>
      </w:tr>
      <w:tr w:rsidR="0012754D" w:rsidRPr="004A255D" w:rsidTr="004A255D">
        <w:trPr>
          <w:trHeight w:val="151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518664,22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1297491,60</w:t>
            </w:r>
          </w:p>
        </w:tc>
      </w:tr>
      <w:tr w:rsidR="0012754D" w:rsidRPr="004A255D" w:rsidTr="004A255D">
        <w:trPr>
          <w:trHeight w:val="151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518657,62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1297492,20</w:t>
            </w:r>
          </w:p>
        </w:tc>
      </w:tr>
      <w:tr w:rsidR="0012754D" w:rsidRPr="004A255D" w:rsidTr="004A255D">
        <w:trPr>
          <w:trHeight w:val="151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518662,77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1297548,92</w:t>
            </w:r>
          </w:p>
        </w:tc>
      </w:tr>
      <w:tr w:rsidR="0012754D" w:rsidRPr="004A255D" w:rsidTr="004A255D">
        <w:trPr>
          <w:trHeight w:val="151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518677,11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1297547,66</w:t>
            </w:r>
          </w:p>
        </w:tc>
      </w:tr>
      <w:tr w:rsidR="0012754D" w:rsidRPr="004A255D" w:rsidTr="004A255D">
        <w:trPr>
          <w:trHeight w:val="151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151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518668,29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1297502,33</w:t>
            </w:r>
          </w:p>
        </w:tc>
      </w:tr>
      <w:tr w:rsidR="0012754D" w:rsidRPr="004A255D" w:rsidTr="004A255D">
        <w:trPr>
          <w:trHeight w:val="151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518668,73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1297506,04</w:t>
            </w:r>
          </w:p>
        </w:tc>
      </w:tr>
      <w:tr w:rsidR="0012754D" w:rsidRPr="004A255D" w:rsidTr="004A255D">
        <w:trPr>
          <w:trHeight w:val="151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518662,34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1297506,81</w:t>
            </w:r>
          </w:p>
        </w:tc>
      </w:tr>
      <w:tr w:rsidR="0012754D" w:rsidRPr="004A255D" w:rsidTr="004A255D">
        <w:trPr>
          <w:trHeight w:val="151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518661,88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1297503,12</w:t>
            </w:r>
          </w:p>
        </w:tc>
      </w:tr>
      <w:tr w:rsidR="0012754D" w:rsidRPr="004A255D" w:rsidTr="004A255D">
        <w:trPr>
          <w:trHeight w:val="151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518668,29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1297502,33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ЗУ:21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518626,27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1297705,46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518560,51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1297711,06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518513,03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1297715,56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518517,02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1297768,07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518581,88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1297762,47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518584,45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1297792,71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518584,93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1297798,30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518603,33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1297796,74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518602,84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1297791,26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518600,16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1297760,89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518629,93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1297758,32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518626,27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1297705,46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240" w:type="pct"/>
            <w:gridSpan w:val="3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518610,07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1297730,03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518611,36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1297745,63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518603,85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1297746,25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518603,74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1297744,86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518601,84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1297745,02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518601,07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1297735,70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518602,96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1297735,54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518602,56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1297730,65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518610,07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1297730,03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ЗУ:22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518584,93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1297798,31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518578,95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1297798,82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518576,88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1297774,33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518551,97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1297776,44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518554,04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1297800,92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518543,85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1297801,76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518538,10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1297802,31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518535,12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1297766,51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518581,88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1297762,47</w:t>
            </w:r>
          </w:p>
        </w:tc>
      </w:tr>
      <w:tr w:rsidR="0012754D" w:rsidRPr="004A255D" w:rsidTr="004A255D">
        <w:trPr>
          <w:trHeight w:val="30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518584,93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1297798,31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ЗУ:23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518482,13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1297556,22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518482,72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1297569,04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518462,51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1297570,56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518461,88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1297559,17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518461,80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1297557,70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518466,26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1297557,46</w:t>
            </w:r>
          </w:p>
        </w:tc>
      </w:tr>
      <w:tr w:rsidR="0012754D" w:rsidRPr="004A255D" w:rsidTr="004A255D">
        <w:trPr>
          <w:trHeight w:val="150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518482,13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1297556,22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ЗУ:24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518394,42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1297696,33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518398,73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1297734,96</w:t>
            </w:r>
          </w:p>
        </w:tc>
      </w:tr>
      <w:tr w:rsidR="0012754D" w:rsidRPr="004A255D" w:rsidTr="004A255D">
        <w:trPr>
          <w:trHeight w:val="12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518513,70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1297724,42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518513,03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1297715,56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518543,16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1297712,70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518539,32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1297674,50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518513,82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1297675,04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518511,91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1297673,79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518511,08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1297672,86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518510,64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1297667,40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518508,21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1297667,60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518509,08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1297678,06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518489,29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1297679,77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518488,71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1297673,01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518460,96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1297675,29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518442,90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1297675,46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518440,74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1297674,32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518427,32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1297647,95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518426,93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1297641,95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518417,09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1297642,25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518416,67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1297634,48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518408,53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1297635,10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518410,80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1297662,09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518413,81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1297661,79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518414,67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1297670,43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518398,75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1297672,03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518399,30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1297677,83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518392,90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1297678,38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518394,42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1297696,33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ЗУ:25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518434,07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1297801,02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518432,72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1297784,59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518430,89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1297784,75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518426,37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1297732,42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518513,70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1297724,42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518517,02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1297768,07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518535,12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1297766,51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518538,10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1297802,30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518434,94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1297811,02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518434,07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1297801,02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ЗУ:27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518269,87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1297605,68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518270,72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1297615,01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518287,98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1297613,36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518301,92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1297612,01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518311,90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1297721,39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518315,72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1297768,36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518320,16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1297820,76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518326,63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1297820,21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518328,66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1297820,04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518317,82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1297692,07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518356,87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1297688,46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518350,78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1297596,36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518349,54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1297598,15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518301,08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1297602,46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518301,51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1297607,35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518273,11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1297609,87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518271,22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1297607,98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518269,87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1297605,68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518328,65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1297619,33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518330,74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1297644,74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518315,30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1297646,01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518313,21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1297620,60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518328,65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1297619,33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ЗУ:28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518091,21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1297121,10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518089,55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1297099,61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518094,27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1297099,25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518279,27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1297083,17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518279,83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1297103,90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518268,46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1297107,15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518187,61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1297113,17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518181,88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1297113,19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518096,05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1297120,68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518091,21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1297121,10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ЗУ:29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518268,48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1297107,15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518272,08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1297154,87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518274,80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1297187,30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518238,12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1297190,64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518241,23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1297214,28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518281,99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1297210,33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518276,43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1297151,83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518282,21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1297137,69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518279,83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1297103,90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518268,48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1297107,15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ЗУ:30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518099,74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1297223,74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518096,97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1297212,13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518101,95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1297211,69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518101,40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1297205,47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518096,42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1297205,91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518095,45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1297192,88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518101,02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1297192,36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518100,56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1297187,52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518108,52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1297187,07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518107,78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1297173,93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518096,72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1297174,49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518094,45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1297169,68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518093,50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1297155,45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518094,63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1297155,37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518095,86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1297169,74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518110,38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1297168,42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518109,33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1297154,31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518111,90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1297154,12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518112,68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1297162,42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518185,61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1297156,06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518184,75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1297146,00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518185,93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1297145,92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518185,81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1297144,31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518184,89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1297144,41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518183,15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1297125,02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518184,01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1297124,97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518183,89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1297123,27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518182,78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1297123,38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518181,88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1297113,19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518187,61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1297113,17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518189,96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1297144,74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518202,32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1297143,82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518203,56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1297159,97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518205,16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1297183,08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518179,23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1297185,09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518177,96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1297165,39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518115,66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1297171,69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518119,44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1297221,56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518099,74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1297223,74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ЗУ:31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518091,21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1297121,10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518093,36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1297149,01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518095,57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1297148,64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518100,57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1297143,85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518099,29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1297131,45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518096,92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1297130,30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518096,05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1297120,68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518091,21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1297121,10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ЗУ:32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518182,09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1297272,76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518191,15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1297271,93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518187,44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1297223,31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518181,71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1297223,68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518165,13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1297224,74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518166,74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1297254,16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518161,65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1297254,62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518156,56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1297255,08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518158,42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1297280,71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518166,68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1297280,03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518165,98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1297271,53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518171,86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1297271,05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518169,40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1297240,74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518176,44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1297240,17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518178,90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1297270,46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518181,88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1297270,22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518182,09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1297272,76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ЗУ:33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518259,75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1297265,94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518260,52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1297276,07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518242,03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1297277,47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518241,07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1297267,38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518259,75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1297265,94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ЗУ:34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518220,27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1297310,03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518219,81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1297300,46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518246,12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1297298,44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518245,40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1297290,01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518243,03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1297290,21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518242,54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1297284,68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518245,54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1297284,29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518278,85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1297280,78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518283,54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1297348,09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518292,05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1297459,79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518298,35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1297542,14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518291,96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1297542,55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518289,45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1297503,33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518287,45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1297472,99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518252,52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1297475,29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518254,50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1297505,61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518273,98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1297504,34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518274,37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1297510,36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518250,89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1297511,82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518250,15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1297500,40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518211,80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1297503,60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518210,91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1297492,98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518123,68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1297496,75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518122,19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1297479,22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518137,81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1297477,72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518234,43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1297468,49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518277,28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1297464,84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518284,47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1297461,18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518282,42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1297432,86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518278,23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1297433,20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518276,61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1297412,72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518271,54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1297362,68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518265,79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1297306,36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518220,27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1297310,03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ЗУ:35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518253,90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1297414,64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518239,99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1297415,83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518241,17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1297429,78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518231,21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1297430,62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518231,34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1297432,12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518274,19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1297428,47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518274,60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1297433,50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518278,23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1297433,20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518276,61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1297412,72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518272,89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1297413,04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518273,99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1297425,98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518254,99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1297427,58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518253,90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1297414,64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ЗУ:36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518276,17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1297543,56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518274,37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1297510,36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518273,98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1297504,34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518289,45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1297503,33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518291,96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1297542,55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518276,17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1297543,56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ЗУ:37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518155,10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1297337,81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518155,41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1297341,74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518156,04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1297349,60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518129,05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1297352,15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518128,74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1297348,13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518111,10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1297349,76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518110,52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1297344,01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518140,41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1297341,47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518140,21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1297339,01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518155,10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1297337,81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ЗУ:38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518306,28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1297659,81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518311,90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1297721,39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518308,91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1297721,46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518308,52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1297713,46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518290,54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1297714,33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518285,84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1297661,67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518306,28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1297659,81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ЗУ:39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518508,32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1297084,50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518512,44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1297159,34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518512,55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1297161,34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518556,88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1297161,16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518576,36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1297166,98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518606,46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1297163,77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518610,12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1297163,39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518601,61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1297080,56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518601,47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1297079,20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518600,54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1297079,30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518577,21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1297081,08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518577,00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1297078,66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518508,32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1297084,50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ЗУ:40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518722,84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1297433,32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518732,47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1297550,37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518732,98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1297552,18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518734,32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1297552,95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518735,62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1297553,04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518736,16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1297559,35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518734,52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1297559,60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518733,32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1297561,70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518739,39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1297631,36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518740,61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1297633,53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518742,54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1297634,35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518742,84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1297637,92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518716,83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1297640,68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518716,04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1297631,91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518711,23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1297627,57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518710,19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1297614,90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518661,77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1297618,62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518660,44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1297604,35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518661,70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1297604,21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518660,12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1297585,63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518665,11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1297585,05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518675,71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1297583,82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518673,07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1297557,07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518677,92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1297556,59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518677,11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1297547,66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518673,63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1297501,42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518664,22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1297491,60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518657,62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1297492,20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518651,05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1297484,35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518647,13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1297446,45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518668,05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1297444,71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518675,45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1297437,00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518719,19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1297433,53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518722,84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1297433,32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518713,33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1297444,64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518713,46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1297446,13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518708,97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1297446,51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518708,84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1297445,02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518713,33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1297444,64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ЗУ:41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518139,12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1297677,23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518128,04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1297678,22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518119,38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1297646,03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518136,17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1297644,95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518139,12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1297677,23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ЗУ:42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518122,18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1297479,23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518123,67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1297496,75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518124,47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1297506,17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518106,52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1297507,64</w:t>
            </w:r>
          </w:p>
        </w:tc>
      </w:tr>
      <w:tr w:rsidR="0012754D" w:rsidRPr="004A255D" w:rsidTr="004A255D">
        <w:trPr>
          <w:trHeight w:val="96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518105,80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1297498,74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518110,12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1297487,63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518111,09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1297498,27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518115,57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1297497,86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518114,61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1297487,21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518110,12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1297487,62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518122,18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1297479,23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ЗУ:43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518144,79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1297739,39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518145,33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1297745,31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518148,63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1297790,04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518150,98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1297823,40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518151,56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1297831,03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518144,55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1297831,62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518141,99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1297794,74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518138,60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1297794,77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518133,59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1297740,38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518144,79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1297739,39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ЗУ:44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517648,22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1297607,13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517650,83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1297640,87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517649,51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1297640,99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517646,54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1297607,28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517648,18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1297607,15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517648,22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1297607,13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ЗУ:45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517838,10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1298280,81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517838,65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1298295,81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517703,26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1298306,33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517702,14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1298292,22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517838,10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1298280,81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ЗУ:46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518141,71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1297838,75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518141,68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1297835,85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518151,87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1297835,03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518219,42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1297829,37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518219,96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1297829,32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518220,78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1297839,08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518220,11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1297838,20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518219,46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1297832,51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518141,71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1297838,75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ЗУ:47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518142,47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1297844,84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518140,82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1297845,05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518141,71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1297838,75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518219,46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1297832,51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518220,11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1297838,20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518142,47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1297844,84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ЗУ:48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518140,82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1297845,05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518141,52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1297852,48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518143,00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1297855,51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518144,13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1297856,81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518145,24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1297857,77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518146,01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1297859,03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518138,74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1297859,65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518140,82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1297845,05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ЗУ:49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518320,84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1297820,96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518321,81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1297831,76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518323,03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1297844,29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518243,72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1297848,89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518233,26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1297849,70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518220,61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1297852,19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518220,47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1297851,56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518221,57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1297850,02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518221,27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1297844,59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518321,51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1297836,97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518320,16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1297820,76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518320,82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1297820,71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518320,84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1297820,96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ЗУ:50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518326,63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1297820,21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518320,82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1297820,71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518321,81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1297831,76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518323,03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1297844,29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518329,02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1297843,94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518536,75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1297825,97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518548,57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1297825,28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518585,16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1297822,23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518736,47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1297809,56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518747,92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1297808,45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518757,22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1297807,02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518755,25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1297783,82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518729,90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1297785,95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518730,15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1297789,61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518693,78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1297792,50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518695,04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1297812,35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518547,45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1297824,54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518546,14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1297823,67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518544,93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1297820,80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518543,84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1297801,77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518538,10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1297802,30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518538,10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1297802,31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518539,27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1297823,51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518538,55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1297825,18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518538,21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1297825,31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518328,93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1297842,59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518328,26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1297840,59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518326,63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1297820,21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ЗУ:51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518759,48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1297833,62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518758,84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1297825,94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518758,75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1297825,91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518756,08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1297824,62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518752,00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1297823,52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518747,09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1297823,51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518584,46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1297837,37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518575,10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1297838,06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518470,33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1297846,73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518462,90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1297847,73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518335,11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1297858,47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518334,05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1297858,61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518333,15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1297858,91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518324,43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1297860,12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518325,41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1297871,30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518337,91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1297870,35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518469,65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1297858,27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518578,79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1297848,98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518654,78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1297842,53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518737,55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1297835,50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518759,48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1297833,62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ЗУ:52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518325,41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1297871,30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518313,99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1297872,18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518312,94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1297861,72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518324,43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1297860,12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518325,41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1297871,30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ЗУ:53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517944,61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1298307,26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517943,54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1298310,18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517944,59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1298315,71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517938,76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1298316,17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517939,91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1298331,08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517936,42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1298331,37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517937,28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1298329,45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517935,62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1298312,09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517934,57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1298310,35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517931,38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1298307,80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517929,85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1298307,45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517944,61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1298307,26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ЗУ:54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517703.25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1298306.33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517704.80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1298325.99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517710.02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1298324.75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517718.93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1298324.21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517731.03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1298323.14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517763.69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1298320.61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517809.65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1298316.98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517890.25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1298310.59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517926.29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1298307.71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517929.85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1298307.44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517944.61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1298307.26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517946.14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1298306.42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517966.76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1298304.80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518036.45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1298298.92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518047.91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1298298.05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518141.95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1298289.68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518141.06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1298258.66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518137.69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1298271.11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518134.84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1298280.24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518132.29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1298282.99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518128.70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1298284.64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518089.54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1298287.46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518089.54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1298274.48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517942.64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1298286.97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517936.69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1298287.52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517921.90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1298288.76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517918.80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1298291.99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517916.98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1298290.50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517902.19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1298291.85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517883.56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1298293.43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517883.44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1298292.01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517838.65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1298295.81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517703.25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1298306.33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ЗУ:55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518157,48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1297894,47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518137,83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1297896,19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518136,53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1297875,23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518155,70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1297873,49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518200,21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1297869,71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518216,18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1297868,21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518235,41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1297866,65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518312,94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1297861,72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518235,71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1297868,39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518236,29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1297878,11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518156,67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1297884,89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518157,48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1297894,47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lastRenderedPageBreak/>
              <w:t>ЗУ:56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518738,83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1297837,18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518737,55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1297835,50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518759,48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1297833,62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518759,72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1297835,79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518738,83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1297837,18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ЗУ:57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518762,11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1297865,90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518752,74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1297866,79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518767,10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1298034,33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518772,32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1298121,01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518783,85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1298120,02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518782,52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1298104,52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518776,70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1298035,88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518776,34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1298031,83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518775,47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1298021,62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518775,15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1298017,80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518763,02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1297875,05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518762,38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1297867,58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518762,24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1297867,58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518762,11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1297865,90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ЗУ:58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518786,92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1298156,08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518787,45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1298162,35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518779,76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1298162,43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518779,91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1298165,10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518764,87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1298166,02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518757,03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1298176,27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518756,58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1298177,58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518756,16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1298182,14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518756,11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1298169,12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518733,64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1298170,88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518732,73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1298155,16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518759,22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1298153,63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518763,14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1298157,94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518784,57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1298156,13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518786,92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1298156,08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ЗУ:59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518654,78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1297842,53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518656,50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1297867,18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518598,59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1297872,49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518598,73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1297874,78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518591,28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1297875,37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518595,18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1297919,96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518596,57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1297919,80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518600,47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1297937,12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518604,76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1297936,85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518606,47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1297950,44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518590,45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1297951,46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518585,93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1297919,33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518578,79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1297848,98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518654,78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1297842,53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lastRenderedPageBreak/>
              <w:t>ЗУ:60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518584,68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1298074,90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518584,15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1298067,39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518600,45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1298065,92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518694,30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1298057,81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518693,38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1298042,71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518726,75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1298040,21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518726,91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1298042,26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518700,49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1298051,55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518695,64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1298066,13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518584,68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1298074,90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ЗУ:61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518690,25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1298082,33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518695,64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1298066,13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518584,68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1298074,90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518589,60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1298143,92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518560,67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1298145,89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518561,51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1298171,55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518572,69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1298171,18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518573,38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1298180,17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518594,06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1298178,78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518593,46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1298171,28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518600,88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1298170,69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518643,89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1298167,24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518644,65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1298177,60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518654,43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1298176,88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518652,80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1298154,93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518647,15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1298155,35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518646,71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1298151,68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518688,18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1298147,83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518688,85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1298147,65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518682,67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1298124,12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518685,00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1298098,10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518690,25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1298082,33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518588,58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1298155,20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518589,76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1298174,33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518576,63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1298175,14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518575,45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1298156,01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518588,58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1298155,20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ЗУ:62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518714,82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1298152,31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518715,88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1298172,68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518711,95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1298172,92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518715,47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1298217,82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518747,07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1298215,31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518747,39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1298218,55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518695,12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1298222,98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518695,03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1298221,91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518688,14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1298147,83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518688,85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1298147,65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518689,14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1298148,76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518697,20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1298151,62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518714,82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1298152,31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518712,15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1298154,97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518713,25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1298170,86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518701,46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1298171,69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518700,35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1298155,80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518712,15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1298154,97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ЗУ:63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518479,52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1297996,64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518480,02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1298003,00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518452,36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1298005,52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518452,24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1298003,59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518451,93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1297999,05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518451,44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1297992,05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518479,04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1297989,65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518479,52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1297996,64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ЗУ:64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518451,32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1297989,00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518451,23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1297986,63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518450,27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1297985,58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518450,12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1297984,19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518443,16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1297984,83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518443,29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1297987,83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518443,37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1297989,83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518444,49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1298004,12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518444,66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1298006,23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518452,36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1298005,53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518452,24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1298003,59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518451,44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1297992,05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518451,32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1297989,00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ЗУ:65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518337,91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1297870,35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518348,32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1298002,66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518375,75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1298000,90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518382,26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1297993,08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518383,87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1298009,94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518359,86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1298011,86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518360,37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1298017,36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518352,30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1298017,98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518353,13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1298028,05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518358,29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1298087,22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518390,96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1298083,96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518391,41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1298088,49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518356,04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1298091,98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518365,98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1298207,69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518367,73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1298231,18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518369,39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1298250,69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518358,82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1298251,62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518325,41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1297871,30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518337,91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1297870,35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ЗУ:66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518413,88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1298203,32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518416,80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1298245,34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518416,91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1298246,65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518369,39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1298250,69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518367,73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1298231,18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518388,21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1298229,32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518389,56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1298244,17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518402,45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1298243,29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518400,57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1298205,08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518413,88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1298203,32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ЗУ:67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518325,41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1297871,30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518313,99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1297872,18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518314,34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1297875,64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518322,98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1297972,36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518327,08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1298012,54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518332,58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1298072,04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518333,66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1298093,96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518338,25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1298156,50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518339,49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1298156,41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518342,70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1298203,81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518344,52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1298232,82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518345,96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1298252,68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518358,82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1298251,59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518325,41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1297871,30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ЗУ:68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518342,70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1298203,81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518344,52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1298232,82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518274,98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1298238,43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518272,58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1298209,47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518286,13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1298208,37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518286,58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1298214,60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518311,46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1298212,26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518310,88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1298206,38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518342,70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1298203,81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ЗУ:69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518245,54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1298211,88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518242,66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1298199,35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518244,41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1298192,55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518243,56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1298182,25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518270,25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1298180,18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518271,02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1298190,12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518272,58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1298209,47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518274,98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1298238,43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518241,43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1298241,38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518239,22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1298216,33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518230,46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1298217,11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518230,07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1298213,08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518245,54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1298211,88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ЗУ:70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518177,20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1298124,23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518178,26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1298138,81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518226,05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1298134,86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518239,95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1298133,71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518243,56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1298182,25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518270,25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1298180,18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518271,02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1298190,12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518309,32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1298186,96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518308,07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1298171,49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518269,05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1298174,63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518253,10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1298175,91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518250,63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1298145,26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518248,79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1298122,36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518246,41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1298122,57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518227,52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1298124,25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518221,40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1298121,41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518177,20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1298124,23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ЗУ:71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518226,05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1298134,86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518239,95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1298133,71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518243,56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1298182,25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518232,05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1298182,98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518231,87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1298181,71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518229,90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1298181,86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518226,05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1298134,86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ЗУ:72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518182,29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1298079,08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518182,86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1298085,17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518173,96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1298085,96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518173,40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1298079,89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518182,29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1298079,08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ЗУ:73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518794,16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1298241,35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518788,93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1298242,22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518786,33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1298241,53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518766,24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1298242,97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518745,19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1298244,80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518689,34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1298249,60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518672,42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1298250,95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518648,54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1298253,23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518615,80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1298255,81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518573,18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1298259,35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518513,54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1298264,21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518493,50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1298266,16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518454,26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1298269,22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518404,91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1298273,99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518366,99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1298277,20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518360,99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1298276,33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518358,89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1298251,58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518791,91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1298214,76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518794,16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1298241,35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ЗУ:74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518795,72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1298259,65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518780,70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1298260,90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518783,22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1298257,57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518789,95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1298247,53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518790,72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1298245,60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518790,43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1298243,58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518788,92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1298242,21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518794,16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1298241,35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518795,72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1298259,65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ЗУ:75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518689,34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1298249,60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518684,82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1298251,82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518683,81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1298254,64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518685,72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1298268,70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518679,41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1298269,22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518677,69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1298255,16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518675,77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1298252,22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518672,42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1298250,94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518689,34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1298249,60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ЗУ:76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518358,82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1298251,59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518360,99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1298276,33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518354,88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1298275,45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518341,81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1298276,06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518337,29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1298276,57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518327,33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1298277,76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518292,11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1298280,74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518263,40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1298283,23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518247,86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1298284,43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518229,13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1298285,90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518196,15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1298288,87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518190,65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1298290,52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518190,07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1298281,38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518227,10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1298279,83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518229,72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1298276,28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518296,66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1298270,53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518299,93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1298272,98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518347,16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1298268,91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518345,97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1298252,69</w:t>
            </w:r>
          </w:p>
        </w:tc>
      </w:tr>
      <w:tr w:rsidR="0012754D" w:rsidRPr="004A255D" w:rsidTr="004A255D">
        <w:trPr>
          <w:trHeight w:val="104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518358,82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1298251,59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ЗУ:77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518190,31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1298309,40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518188,27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1298309,57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518183,57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1298302,65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518183,01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1298300,69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518183,00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1298297,76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518183,68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1298296,46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518185,51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1298301,06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518187,11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1298305,20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518190,31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1298309,40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ЗУ:78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518179,72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1298310,56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518158,48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1298312,85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518159,56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1298309,52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518161,64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1298297,28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518162,31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1298291,48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518163,2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1298290,07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518164,57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1298289,21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518165,66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1298288,95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518166,6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1298289,08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518169,78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1298290,49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518172,18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1298293,36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518173,52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1298295,91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518179,72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1298310,56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ЗУ:79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518051,75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1297072,73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518053,76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1297102,43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517650,76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1297132,25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517649,81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1297116,89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518027,23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1297084,51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518026,72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1297079,19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517649,32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1297111,07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517648,94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1297106,88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518051,75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1297072,73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ЗУ:80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518055,18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1297123,31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518053,76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1297102,43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517650,76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1297132,25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517651,33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1297141,59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517632,64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1297158,92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518036,81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1297124,57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518041,60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1297179,74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518053,91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1297178,95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518055,23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1297179,62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518058,55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1297166,68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518055,33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1297171,40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518044,83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1297172,34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518043,81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1297160,33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518042,80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1297160,41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518042,26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1297153,69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518040,29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1297153,86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518039,84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1297148,60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518041,85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1297148,44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518040,97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1297138,05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518054,68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1297136,92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518055,47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1297147,00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518056,79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1297146,89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518055,18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1297123,31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ЗУ:81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518056,10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1297350,90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518056,06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1297350,91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518056,58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1297357,08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518056,68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1297357,07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518060,85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1297356,87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518063,43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1297357,07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518065,10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1297358,96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518064,93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1297357,15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518064,65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1297350,19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518056,10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1297350,90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ЗУ:82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518068,49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1297392,38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518064,53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1297389,20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518062,76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1297389,23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518059,45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1297389,65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518059,35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1297389,66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518058,92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1297384,63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518063,78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1297384,29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518063,77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1297384,15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518066,30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1297382,04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518067,15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1297380,15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518067,26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1297379,91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518068,49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1297392,38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ЗУ:83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518061,55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1297414,31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518061,45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1297414,32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518062,05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1297421,43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518062,15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1297421,42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518065,94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1297420,88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518068,11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1297421,12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518069,16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1297421,56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518070,23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1297422,35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518070,85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1297423,73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518069,96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1297411,85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518068,82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1297413,14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518065,28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1297414,04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518061,55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1297414,31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ЗУ:84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518072,35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1297443,60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518073,32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1297457,99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518072,63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1297453,38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518071,83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1297451,48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518070,25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1297450,67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518064,69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1297451,24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518064,59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1297451,25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518064,18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1297446,41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518070,11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1297446,23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518070,86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1297446,02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518071,54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1297445,32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518072,11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1297444,37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518072,35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1297443,60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ЗУ:85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518073,65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1297463,87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518074,45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1297473,12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518074,69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1297474,39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518070,49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1297473,13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518067,38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1297473,99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518066,60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1297474,58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518066,57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1297474,58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518066,02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1297468,13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518066,12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1297468,12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518069,86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1297467,83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518072,25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1297467,29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518073,25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1297466,06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518073,65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1297463,87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ЗУ:86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518080,72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1297542,20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518080,76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1297544,81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518083,45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1297573,73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518079,24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1297571,94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518081,08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1297597,04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518081,71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1297596,65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518084,26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1297594,07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518085,08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1297591,98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518085,75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1297604,52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518082,21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1297602,13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518077,52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1297602,14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518077,42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1297602,15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518075,88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1297584,10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518078,59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1297583,93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518076,53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1297551,00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518073,09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1297551,22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518072,45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1297543,70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518072,48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1297543,70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518073,67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1297544,60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518078,35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1297544,33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518080,72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1297542,20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ЗУ:87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518092,16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1297675,60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518091,21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1297677,59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518087,33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1297679,78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518084,00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1297679,58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518084,29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1297682,96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518084,76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1297682,92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518087,22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1297708,25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518086,45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1297708,34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518088,49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1297732,34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518092,22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1297731,04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518094,72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1297732,21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518097,75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1297736,52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518092,16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1297675,60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ЗУ:88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518101,34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1297775,70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518102,62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1297789,51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518101,20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1297787,85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518098,49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1297786,99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518094,26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1297787,69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518093,32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1297787,99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518093,22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1297788,00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518092,52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1297779,74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518092,60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1297779,73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518093,51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1297780,25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518097,63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1297779,51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518101,34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1297775,70</w:t>
            </w:r>
          </w:p>
        </w:tc>
      </w:tr>
      <w:tr w:rsidR="0012754D" w:rsidRPr="004A255D" w:rsidTr="004A255D">
        <w:trPr>
          <w:trHeight w:val="77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ЗУ:89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517680,28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1298014,76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517680,36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1298014,76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517685,70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1298014,28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517688,06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1298036,46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517686,06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1298036,68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517688,93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1298069,82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517686,74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1298069,99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517687,28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1298076,97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517685,29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1298077,13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517685,20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1298077,13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517685,10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1298075,95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517686,23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1298075,89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517685,62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1298065,91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517684,32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1298065,99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517682,09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1298037,72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517684,04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1298037,55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517682,62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1298021,41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517680,82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1298021,56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517680,28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1298014,76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ЗУ:91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517922,44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1297134,29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517923,50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1297148,62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517857,50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1297153,52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517858,85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1297171,72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517823,38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1297175,00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517822,35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1297142,79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517922,44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1297134,29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ЗУ:92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517728.97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1297150.79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517730.64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1297172.42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517703.01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1297174.55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517701.36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1297153.25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517728.97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1297150.79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ЗУ:93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517722.59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1297173.04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517724.05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1297191.90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517714.06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1297192.38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517714.68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1297205.36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517724.67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1297204.88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517725.36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1297205.88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517707.95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1297207.47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517702.35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1297207.93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517699.81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1297175.57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517685.53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1297176.87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517684.33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1297164.82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517629.09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1297169.78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517620.27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1297177.81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517622.92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1297205.70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517625.41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1297233.74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517634.54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1297232.64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517635.43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1297240.76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517628.58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1297241.40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517629.87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1297255.20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517639.28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1297254.30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517638.85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1297247.36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517641.32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1297246.96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517642.51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1297254.45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24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517631.96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1297256.13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25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517634.77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1297292.10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26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517687.01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1297288.51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27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517687.58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1297294.92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28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517626.92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1297299.31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29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517632.60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1297371.01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517737.18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1297362.73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31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517736.40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1297350.84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32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517733.46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1297350.99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33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517732.90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1297344.49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34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517738.98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1297344.08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35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517741.09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1297371.05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36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517630.25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1297379.33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37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517620.96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1297261.54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38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517623.22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1297261.32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39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517622.08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1297249.38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40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517620.01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1297249.54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41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517614.25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1297176.41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42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517617.09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1297176.32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43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517636.23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1297159.04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44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517701.36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1297153.25</w:t>
            </w:r>
          </w:p>
        </w:tc>
      </w:tr>
      <w:tr w:rsidR="0012754D" w:rsidRPr="004A255D" w:rsidTr="004A255D">
        <w:trPr>
          <w:trHeight w:val="85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45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517703.01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1297174.55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517722.59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1297173.04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ЗУ:94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517683,53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1297200,97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517666,37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1297202,32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517622,92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1297205,70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517625,41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1297233,74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517634,54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1297232,64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517685,78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1297229,66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517683,53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1297200,97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ЗУ:95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517985,96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1297350,51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517986,19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1297354,22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517984,23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1297354,34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517984,26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1297354,97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517978,22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1297354,36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517982,49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1297350,42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517983,83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1297347,41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517983,96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1297350,63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517985,96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1297350,51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ЗУ:96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517968,56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1297357,63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517968,87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1297363,97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517958,90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1297364,77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517958,12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1297358,84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517968,29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1297357,82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517968,56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1297357,63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ЗУ:97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517799.98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1297810.51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517791.03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1297679.34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517787.86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1297636.37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517775.35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1297492.99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517772.44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1297459.59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517837.58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1297453.97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517836.61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1297442.75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517783.00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1297447.39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517779.30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1297404.63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517765.97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1297405.78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517764.29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1297362.72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517755.94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1297261.37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517756.84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1297261.30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517756.11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1297251.33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517757.91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1297251.14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517756.56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1297232.80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517775.26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1297231.34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517788.27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1297230.46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517785.79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1297203.21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517745.39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1297206.58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517741.78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1297158.50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517734.10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1297159.17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517733.25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1297150.41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517728.97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1297150.79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517730.64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1297172.42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517722.59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1297173.04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517724.05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1297191.90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517724.67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1297204.88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517725.36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1297205.88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517732.44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1297285.39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517734.67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1297320.29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517736.89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1297320.16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517738.98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1297344.08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517741.09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1297371.06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517755.56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1297369.98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517772.48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1297596.20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517768.23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1297596.57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517770.03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1297621.12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517774.12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1297676.86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517746.96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1297679.20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517747.08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1297681.06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517772.75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1297678.36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517773.67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1297684.98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517777.85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1297728.32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517775.76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1297728.44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517776.01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1297731.47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517775.30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1297731.56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517775.82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1297737.62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517776.52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1297737.59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517776.76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1297740.46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517768.91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1297741.11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517768.87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1297740.56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517747.33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1297741.53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517748.03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1297750.65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517752.92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1297750.27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517752.57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1297747.11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517778.72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1297744.69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517782.40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1297795.75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517764.01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1297797.03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517764.22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1297800.16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517743.26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1297801.85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517743.48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1297804.50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517744.76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1297804.41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517787.46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1297801.00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517792.31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1297865.68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517795.40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1297865.42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517801.75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1297864.85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517803.79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1297864.72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517803.76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1297864.38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517800.97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1297824.49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517800.97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1297824.49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517823.38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1297822.90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73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517865.26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1297819.63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74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517864.03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1297805.59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517799.98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1297810.51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ЗУ:98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518085,30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1297714,71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518084,67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1297708,49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518086,45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1297708,34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518088,49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1297732,34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518092,52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1297779,74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518093,22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1297788,00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518094,94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1297807,08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518097,62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1297839,69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518076,04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1297841,57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518075,88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1297839,93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518092,14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1297838,30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518089,81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1297815,09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518086,92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1297815,38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518086,70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1297813,15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518088,27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1297812,99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518088,07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1297811,00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518086,50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1297811,16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518086,27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1297808,92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518081,39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1297809,41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518079,01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1297781,65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518081,30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1297781,45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518081,67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1297781,00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518081,65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1297780,72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518084,14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1297780,51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518084,03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1297779,21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518081,54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1297779,42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518081,51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1297779,13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518081,07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1297778,76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518080,34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1297778,83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518079,96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1297774,27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518078,40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1297774,40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518077,48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1297763,58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518078,03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1297763,55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518078,41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1297759,55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518080,06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1297759,44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518079,92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1297757,53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518078,94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1297757,66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518078,66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1297754,84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518078,69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1297754,13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518078,37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1297750,49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518076,38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1297750,66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518076,01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1297746,31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518079,29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1297746,10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518078,99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1297742,57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518075,71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1297742,84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518074,16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1297724,55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518075,66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1297724,43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518075,44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1297721,84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518073,90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1297721,96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518073,42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1297715,89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518085,30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1297714,71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ЗУ:99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518022,96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1297596,61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518007,72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1297597,43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518008,10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1297613,27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518000,59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1297613,33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518000,64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1297623,51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517986,85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1297624,49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517989,61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1297654,71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518006,80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1297653,10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518007,02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1297656,02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518008,10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1297655,99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518011,67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1297688,95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518015,51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1297724,50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518015,88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1297724,47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518016,93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1297737,58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518035,51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1297736,11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518033,98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1297718,13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518030,69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1297687,64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518022,96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1297596,61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518024,28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1297642,88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518025,94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1297661,74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518013,32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1297662,85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518011,50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1297644,21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518024,28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1297642,88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518022,80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1297621,49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518023,07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1297624,48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518016,10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1297625,12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518015,83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1297622,13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518022,80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1297621,49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ЗУ:100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517897,55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1297632,32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517900,34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1297668,65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517874,72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1297671,10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517871,84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1297633,80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517897,55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1297632,32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ЗУ:101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517862,07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1297616,39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517862,21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1297630,88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517845,46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1297632,11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517844,67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1297616,53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517862,07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1297616,39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517858,68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1297620,31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517858,92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1297624,38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517852,03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1297624,92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517851,72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1297620,84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517858,68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1297620,31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ЗУ:102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517920,74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1297791,06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517922,56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1297812,47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517901,36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1297814,33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517899,25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1297792,87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517920,74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1297791,06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ЗУ:103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517861,86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1297780,25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517864,03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1297805,59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517836,70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1297807,69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517834,75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1297782,33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517861,86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1297780,25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ЗУ:104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517768,23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1297596,57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517770,03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1297621,12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517741,09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1297623,00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517742,38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1297639,79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517651,37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1297647,75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517650,83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1297640,87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517648,22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1297607,13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517743,01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1297598,71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517744,19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1297611,95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517764,96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1297610,42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517763,68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1297596,98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517768,23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1297596,57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517737,91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1297616,69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517738,98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1297629,14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517726,57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1297630,21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517725,50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1297617,76</w:t>
            </w:r>
          </w:p>
        </w:tc>
      </w:tr>
      <w:tr w:rsidR="0012754D" w:rsidRPr="004A255D" w:rsidTr="004A255D">
        <w:trPr>
          <w:trHeight w:val="347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517737,91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1297616,69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ЗУ:105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517660,30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1297760,43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517665,35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1297824,26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517745,84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1297817,35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517744,76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1297804,41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517743,48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1297804,50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517743,67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1297806,84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517681,87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1297811,82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517681,37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1297805,71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517680,36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1297805,79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517676,29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1297759,24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517660,30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1297760,43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ЗУ:106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517757,98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1297816,26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517758,57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1297824,27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517746,49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1297825,35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517745,84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1297817,35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517757,98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1297816,26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ЗУ:107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518100,57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1297861,74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518100,26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1297862,93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517911,52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1297879,04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517810,54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1297887,50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517788,02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1297889,48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517729,39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1297893,92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517671,32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1297900,22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517670,81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1297894,58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517670,66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1297892,58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517671,14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1297892,54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517671,72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1297898,15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517790,56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1297888,06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517792,87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1297886,47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517793,82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1297885,43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517794,88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1297884,01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517795,64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1297882,53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517796,34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1297880,51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517795,40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1297865,43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517801,75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1297864,85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517802,77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1297879,93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517803,39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1297882,18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517804,46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1297884,05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517806,19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1297885,86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517807,57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1297886,61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517899,01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1297878,85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517900,32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1297877,13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517901,27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1297874,06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517900,87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1297870,91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517900,00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1297856,54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517905,44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1297856,09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517906,41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1297867,35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517906,86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1297870,52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517907,43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1297872,47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517908,26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1297874,53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517909,69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1297877,14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517910,54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1297877,87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518100,57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4A255D">
              <w:rPr>
                <w:rFonts w:eastAsia="Calibri"/>
                <w:kern w:val="0"/>
                <w:sz w:val="24"/>
                <w:szCs w:val="24"/>
              </w:rPr>
              <w:t>1297861,74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ЗУ:108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517673,32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1297925,99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517673,36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1297925,98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517839,83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1297911,82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517927,01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1297904,42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518101,87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1297889,55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518100,83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1297877,87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518052,22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1297882,10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518052,02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1297887,20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518019,32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1297889,99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518018,06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1297885,07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517672,46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1297914,59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517673,32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1297925,99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ЗУ:109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518101,87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1297889,54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518109,86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1297889,12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518115,07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1297949,42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518119,04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1297997,33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518122,97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1298013,20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518112,47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1298014,21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518101,87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1297889,54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ЗУ:110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517935,24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1298223,67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517932,49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1298188,76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517852,66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1298195,90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517854,21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1298215,06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517877,54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1298213,67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517878,67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1298232,02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517886,15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1298231,61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517885,92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1298228,39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517905,93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1298226,48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517931,31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1298224,07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517935,24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1298223,67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ЗУ:111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518005,40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1298090,95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517994,39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1298091,89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517945,82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1298095,67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517951,24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1298155,53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517956,02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1298208,50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517945,88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1298209,43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517947,44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1298226,05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517937,80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1298226,60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517942,64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1298286,97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517936,69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1298287,52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517931,31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1298224,07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517935,24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1298223,67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517932,49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1298188,79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517939,93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1298188,12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517933,29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1298079,25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517989,90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1298075,20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518004,20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1298074,18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518005,40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1298090,95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ЗУ:112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518115,80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1298059,09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518116,38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1298066,84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518119,25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1298067,20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518121,51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1298068,10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518124,68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1298071,35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518126,12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1298074,07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518127,29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1298057,99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518115,80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1298059,09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ЗУ:113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518129,60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1298212,53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518134,20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1298211,98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518136,29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1298211,98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518137,64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1298210,66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518138,18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1298217,89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518137,52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1298217,04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518135,96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1298216,44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518134,12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1298216,27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518129,70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1298216,54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518129,60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1298212,53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ЗУ:114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518005,40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1298090,95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518004,20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1298074,18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518031,22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1298072,25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518031,43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1298074,82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518039,13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1298089,84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518037,42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1298090,00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518037,35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1298089,15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518024,92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1298090,00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518025,98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1298102,51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518021,30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1298102,85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518022,23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1298114,44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518014,27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1298115,18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518014,10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1298114,26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518007,62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1298114,76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518005,40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1298090,95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ЗУ:115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517978,62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1297964,86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517981,40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1297996,68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517934,27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1297999,72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517931,95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1297969,05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517978,62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1297964,86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517969,63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1297979,70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517970,40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1297992,22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517957,86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1297992,98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517957,10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1297980,47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517969,63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1297979,70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ЗУ:116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518288,41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1297647,34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518287,53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1297639,35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518235,38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1297645,25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518236,07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1297652,54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518288,41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1297647,34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ЗУ:117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518218,98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1297670,93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518237,83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1297669,30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518241,06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1297669,01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518240,78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1297665,80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518285,84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1297661,67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518306,28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1297659,81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518301,92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1297612,01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518287,98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1297613,35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518289,57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1297622,33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518295,17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1297621,88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518297,40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1297646,46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518288,41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1297647,34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518236,08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1297652,54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518171,69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1297657,72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518170,40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1297634,15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518135,60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1297637,08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518136,18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1297644,94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518139,12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1297677,23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518151,41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1297676,15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518212,89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1297670,67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518218,98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1297670,93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518164,28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1297649,47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518165,41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1297663,21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518140,04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1297664,69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518138,92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1297650,96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518164,28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1297649,47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ЗУ:119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518212,32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1297740,83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518218,12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1297807,52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518211,82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1297807,58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518213,06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1297822,17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518180,58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1297824,28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518180,52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1297828,58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518151,56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1297831,03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518150,98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1297823,40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518189,10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1297820,36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518202,05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1297819,42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518199,62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1297786,03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518189,22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1297786,80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518188,52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1297767,87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518200,50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1297758,94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518199,03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1297741,99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518212,32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1297740,83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ЗУ:120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517745.23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1298012.70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517775.91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1298010.18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517783.98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1298110.15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517781.73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1298110.34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517780.99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1298101.44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517764.76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1298102.71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517751.61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1298103.58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517750.81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1298092.52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517749.54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1298092.61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517722.63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1298094.75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517717.75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1298095.13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517718.11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1298099.75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517687.26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1298102.19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517685.25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1298077.13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517687.28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1298076.97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517686.74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1298069.99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517688.93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1298069.80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517686.06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1298036.68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517688.07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1298036.47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517685.70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1298014.28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517723.04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1298011.15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517723.29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1298014.33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517745.23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1298012.70</w:t>
            </w:r>
          </w:p>
        </w:tc>
      </w:tr>
      <w:tr w:rsidR="0012754D" w:rsidRPr="004A255D" w:rsidTr="004A255D">
        <w:trPr>
          <w:trHeight w:val="174"/>
          <w:jc w:val="center"/>
        </w:trPr>
        <w:tc>
          <w:tcPr>
            <w:tcW w:w="1760" w:type="pct"/>
            <w:vMerge w:val="restart"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A255D">
              <w:rPr>
                <w:kern w:val="0"/>
                <w:sz w:val="24"/>
                <w:szCs w:val="24"/>
              </w:rPr>
              <w:t>ЗУ:</w:t>
            </w:r>
            <w:r w:rsidRPr="004A255D">
              <w:rPr>
                <w:kern w:val="0"/>
                <w:sz w:val="24"/>
                <w:szCs w:val="24"/>
                <w:lang w:val="en-US"/>
              </w:rPr>
              <w:t>121</w:t>
            </w: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518224,00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1297732,43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518223,85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1297736,96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518212,06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1297737,87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518212,29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1297740,84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518199,03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1297741,99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518145,33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1297745,31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518144,80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1297739,38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518156,96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1297738,29</w:t>
            </w:r>
          </w:p>
        </w:tc>
      </w:tr>
      <w:tr w:rsidR="0012754D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518218,42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1297732,82</w:t>
            </w:r>
          </w:p>
        </w:tc>
      </w:tr>
      <w:tr w:rsidR="00AD6C7E" w:rsidRPr="004A255D" w:rsidTr="004A255D">
        <w:trPr>
          <w:trHeight w:val="119"/>
          <w:jc w:val="center"/>
        </w:trPr>
        <w:tc>
          <w:tcPr>
            <w:tcW w:w="1760" w:type="pct"/>
            <w:vMerge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38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518224,00</w:t>
            </w:r>
          </w:p>
        </w:tc>
        <w:tc>
          <w:tcPr>
            <w:tcW w:w="756" w:type="pct"/>
            <w:shd w:val="clear" w:color="auto" w:fill="auto"/>
            <w:noWrap/>
          </w:tcPr>
          <w:p w:rsidR="00AD6C7E" w:rsidRPr="004A255D" w:rsidRDefault="00AD6C7E" w:rsidP="004A255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A255D">
              <w:rPr>
                <w:kern w:val="0"/>
                <w:sz w:val="24"/>
                <w:szCs w:val="24"/>
              </w:rPr>
              <w:t>1297732,43</w:t>
            </w:r>
          </w:p>
        </w:tc>
      </w:tr>
    </w:tbl>
    <w:p w:rsidR="003A2EC4" w:rsidRPr="0012754D" w:rsidRDefault="003A2EC4" w:rsidP="004E3389">
      <w:pPr>
        <w:widowControl/>
        <w:autoSpaceDN/>
        <w:spacing w:line="240" w:lineRule="auto"/>
        <w:ind w:firstLine="0"/>
        <w:textAlignment w:val="auto"/>
        <w:rPr>
          <w:kern w:val="0"/>
          <w:sz w:val="28"/>
          <w:szCs w:val="24"/>
        </w:rPr>
      </w:pPr>
    </w:p>
    <w:p w:rsidR="00AD6C7E" w:rsidRPr="0012754D" w:rsidRDefault="00587D31" w:rsidP="004E3389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4"/>
        </w:rPr>
      </w:pPr>
      <w:r w:rsidRPr="0012754D">
        <w:rPr>
          <w:kern w:val="0"/>
          <w:sz w:val="28"/>
          <w:szCs w:val="24"/>
        </w:rPr>
        <w:t>Ра</w:t>
      </w:r>
      <w:r w:rsidR="00AD6C7E" w:rsidRPr="0012754D">
        <w:rPr>
          <w:kern w:val="0"/>
          <w:sz w:val="28"/>
          <w:szCs w:val="24"/>
        </w:rPr>
        <w:t xml:space="preserve">змер образуемых земельных участков определяется исходя </w:t>
      </w:r>
      <w:proofErr w:type="gramStart"/>
      <w:r w:rsidR="00AD6C7E" w:rsidRPr="0012754D">
        <w:rPr>
          <w:kern w:val="0"/>
          <w:sz w:val="28"/>
          <w:szCs w:val="24"/>
        </w:rPr>
        <w:t>из</w:t>
      </w:r>
      <w:proofErr w:type="gramEnd"/>
      <w:r w:rsidR="00AD6C7E" w:rsidRPr="0012754D">
        <w:rPr>
          <w:kern w:val="0"/>
          <w:sz w:val="28"/>
          <w:szCs w:val="24"/>
        </w:rPr>
        <w:t>:</w:t>
      </w:r>
    </w:p>
    <w:p w:rsidR="00AD6C7E" w:rsidRPr="0012754D" w:rsidRDefault="006E7160" w:rsidP="004E3389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4"/>
        </w:rPr>
      </w:pPr>
      <w:r w:rsidRPr="0012754D">
        <w:rPr>
          <w:kern w:val="0"/>
          <w:sz w:val="28"/>
          <w:szCs w:val="24"/>
        </w:rPr>
        <w:t>-</w:t>
      </w:r>
      <w:r w:rsidR="004E3389">
        <w:rPr>
          <w:kern w:val="0"/>
          <w:sz w:val="28"/>
          <w:szCs w:val="24"/>
        </w:rPr>
        <w:t> </w:t>
      </w:r>
      <w:r w:rsidR="00AD6C7E" w:rsidRPr="0012754D">
        <w:rPr>
          <w:kern w:val="0"/>
          <w:sz w:val="28"/>
          <w:szCs w:val="24"/>
        </w:rPr>
        <w:t>площади многоквартирного дома, то есть суммарной общей площади всех квартир в таком доме, площади всех нежилых помещений и помещений вспомогательного использования в таком доме;</w:t>
      </w:r>
    </w:p>
    <w:p w:rsidR="00AD6C7E" w:rsidRPr="0012754D" w:rsidRDefault="006E7160" w:rsidP="004E3389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4"/>
        </w:rPr>
      </w:pPr>
      <w:proofErr w:type="gramStart"/>
      <w:r w:rsidRPr="0012754D">
        <w:rPr>
          <w:kern w:val="0"/>
          <w:sz w:val="28"/>
          <w:szCs w:val="24"/>
        </w:rPr>
        <w:t>-</w:t>
      </w:r>
      <w:r w:rsidR="004E3389">
        <w:rPr>
          <w:kern w:val="0"/>
          <w:sz w:val="28"/>
          <w:szCs w:val="24"/>
        </w:rPr>
        <w:t> </w:t>
      </w:r>
      <w:r w:rsidR="003A2EC4" w:rsidRPr="0012754D">
        <w:rPr>
          <w:kern w:val="0"/>
          <w:sz w:val="28"/>
          <w:szCs w:val="24"/>
        </w:rPr>
        <w:t xml:space="preserve">площадь </w:t>
      </w:r>
      <w:r w:rsidR="00AD6C7E" w:rsidRPr="0012754D">
        <w:rPr>
          <w:kern w:val="0"/>
          <w:sz w:val="28"/>
          <w:szCs w:val="24"/>
        </w:rPr>
        <w:t>территории, необходимой для обеспечения функционирования (обслуживания) площади многоквартирного дома, с</w:t>
      </w:r>
      <w:r w:rsidR="004E3389">
        <w:rPr>
          <w:kern w:val="0"/>
          <w:sz w:val="28"/>
          <w:szCs w:val="24"/>
        </w:rPr>
        <w:t> </w:t>
      </w:r>
      <w:r w:rsidR="00AD6C7E" w:rsidRPr="0012754D">
        <w:rPr>
          <w:kern w:val="0"/>
          <w:sz w:val="28"/>
          <w:szCs w:val="24"/>
        </w:rPr>
        <w:t>учетом соблюдения требований градостроительных нормативов, противопожарной безопасности, санитарных разрывов между зданиями и</w:t>
      </w:r>
      <w:r w:rsidR="004E3389">
        <w:rPr>
          <w:kern w:val="0"/>
          <w:sz w:val="28"/>
          <w:szCs w:val="24"/>
        </w:rPr>
        <w:t> </w:t>
      </w:r>
      <w:r w:rsidR="00AD6C7E" w:rsidRPr="0012754D">
        <w:rPr>
          <w:kern w:val="0"/>
          <w:sz w:val="28"/>
          <w:szCs w:val="24"/>
        </w:rPr>
        <w:t>иных норм, обеспечивающих нормальные условия проживания и</w:t>
      </w:r>
      <w:r w:rsidR="004E3389">
        <w:rPr>
          <w:kern w:val="0"/>
          <w:sz w:val="28"/>
          <w:szCs w:val="24"/>
        </w:rPr>
        <w:t> </w:t>
      </w:r>
      <w:r w:rsidR="00AD6C7E" w:rsidRPr="0012754D">
        <w:rPr>
          <w:kern w:val="0"/>
          <w:sz w:val="28"/>
          <w:szCs w:val="24"/>
        </w:rPr>
        <w:t>пребывания граждан в многоквартирном доме, обслуживания данного дома и иных объектов, входящих в состав общего имущества собственников помещений в многоквартирном доме, а также доступ</w:t>
      </w:r>
      <w:r w:rsidR="003A2EC4" w:rsidRPr="0012754D">
        <w:rPr>
          <w:kern w:val="0"/>
          <w:sz w:val="28"/>
          <w:szCs w:val="24"/>
        </w:rPr>
        <w:t>а</w:t>
      </w:r>
      <w:r w:rsidR="00AD6C7E" w:rsidRPr="0012754D">
        <w:rPr>
          <w:kern w:val="0"/>
          <w:sz w:val="28"/>
          <w:szCs w:val="24"/>
        </w:rPr>
        <w:t xml:space="preserve"> к такому дому и иным подобным</w:t>
      </w:r>
      <w:proofErr w:type="gramEnd"/>
      <w:r w:rsidR="00AD6C7E" w:rsidRPr="0012754D">
        <w:rPr>
          <w:kern w:val="0"/>
          <w:sz w:val="28"/>
          <w:szCs w:val="24"/>
        </w:rPr>
        <w:t xml:space="preserve"> объектам;</w:t>
      </w:r>
    </w:p>
    <w:p w:rsidR="00AD6C7E" w:rsidRPr="0012754D" w:rsidRDefault="006E7160" w:rsidP="004E3389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4"/>
        </w:rPr>
      </w:pPr>
      <w:r w:rsidRPr="0012754D">
        <w:rPr>
          <w:kern w:val="0"/>
          <w:sz w:val="28"/>
          <w:szCs w:val="24"/>
        </w:rPr>
        <w:t>-</w:t>
      </w:r>
      <w:r w:rsidR="004E3389">
        <w:rPr>
          <w:kern w:val="0"/>
          <w:sz w:val="28"/>
          <w:szCs w:val="24"/>
        </w:rPr>
        <w:t> </w:t>
      </w:r>
      <w:r w:rsidR="00AD6C7E" w:rsidRPr="0012754D">
        <w:rPr>
          <w:kern w:val="0"/>
          <w:sz w:val="28"/>
          <w:szCs w:val="24"/>
        </w:rPr>
        <w:t>плотности застройки элемента планировочной структуры, в границах которого расположен соответствующий многоквартирный дом,</w:t>
      </w:r>
    </w:p>
    <w:p w:rsidR="00AD6C7E" w:rsidRPr="0012754D" w:rsidRDefault="006E7160" w:rsidP="004E3389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4"/>
        </w:rPr>
      </w:pPr>
      <w:r w:rsidRPr="0012754D">
        <w:rPr>
          <w:kern w:val="0"/>
          <w:sz w:val="28"/>
          <w:szCs w:val="24"/>
        </w:rPr>
        <w:t>-</w:t>
      </w:r>
      <w:r w:rsidR="004E3389">
        <w:rPr>
          <w:kern w:val="0"/>
          <w:sz w:val="28"/>
          <w:szCs w:val="24"/>
        </w:rPr>
        <w:t> </w:t>
      </w:r>
      <w:r w:rsidR="00AD6C7E" w:rsidRPr="0012754D">
        <w:rPr>
          <w:kern w:val="0"/>
          <w:sz w:val="28"/>
          <w:szCs w:val="24"/>
        </w:rPr>
        <w:t>наличия на прилегающей к многоквартирному дому территории элементов благоустройства.</w:t>
      </w:r>
    </w:p>
    <w:p w:rsidR="00AD6C7E" w:rsidRPr="0012754D" w:rsidRDefault="00AD6C7E" w:rsidP="004E3389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4"/>
        </w:rPr>
      </w:pPr>
      <w:r w:rsidRPr="0012754D">
        <w:rPr>
          <w:kern w:val="0"/>
          <w:sz w:val="28"/>
          <w:szCs w:val="24"/>
        </w:rPr>
        <w:t>Расчет площади земельных участков под многоквартирными домами выполнен в соответствии с</w:t>
      </w:r>
      <w:r w:rsidR="006E7160" w:rsidRPr="0012754D">
        <w:rPr>
          <w:kern w:val="0"/>
          <w:sz w:val="28"/>
          <w:szCs w:val="28"/>
        </w:rPr>
        <w:t xml:space="preserve"> </w:t>
      </w:r>
      <w:r w:rsidRPr="0012754D">
        <w:rPr>
          <w:kern w:val="0"/>
          <w:sz w:val="28"/>
          <w:szCs w:val="28"/>
        </w:rPr>
        <w:t>СП 30-101-98 «Методические указания по расчету нормативных размеров земельных участков в кондоминиумах» (далее –</w:t>
      </w:r>
      <w:r w:rsidR="00FA67E0">
        <w:rPr>
          <w:kern w:val="0"/>
          <w:sz w:val="28"/>
          <w:szCs w:val="28"/>
        </w:rPr>
        <w:t xml:space="preserve"> </w:t>
      </w:r>
      <w:r w:rsidRPr="0012754D">
        <w:rPr>
          <w:kern w:val="0"/>
          <w:sz w:val="28"/>
          <w:szCs w:val="28"/>
        </w:rPr>
        <w:t>СП</w:t>
      </w:r>
      <w:r w:rsidR="004E3389">
        <w:rPr>
          <w:kern w:val="0"/>
          <w:sz w:val="28"/>
          <w:szCs w:val="28"/>
        </w:rPr>
        <w:t> </w:t>
      </w:r>
      <w:r w:rsidRPr="0012754D">
        <w:rPr>
          <w:kern w:val="0"/>
          <w:sz w:val="28"/>
          <w:szCs w:val="28"/>
        </w:rPr>
        <w:t>30-101-98).</w:t>
      </w:r>
    </w:p>
    <w:p w:rsidR="00AD6C7E" w:rsidRPr="0012754D" w:rsidRDefault="00AD6C7E" w:rsidP="004E3389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4"/>
        </w:rPr>
      </w:pPr>
      <w:r w:rsidRPr="0012754D">
        <w:rPr>
          <w:kern w:val="0"/>
          <w:sz w:val="28"/>
          <w:szCs w:val="24"/>
        </w:rPr>
        <w:t>Нормативный размер земельного участка в кондоминиуме, в основу определения которого положен принцип выявления удельного показателя земельной доли для зданий разной этажности, рассчитывается путем умножения общей площади жилых помещений в данном кондоминиуме на</w:t>
      </w:r>
      <w:r w:rsidR="004E3389">
        <w:rPr>
          <w:kern w:val="0"/>
          <w:sz w:val="28"/>
          <w:szCs w:val="24"/>
        </w:rPr>
        <w:t> </w:t>
      </w:r>
      <w:r w:rsidRPr="0012754D">
        <w:rPr>
          <w:kern w:val="0"/>
          <w:sz w:val="28"/>
          <w:szCs w:val="24"/>
        </w:rPr>
        <w:t>удельный показатель земельной доли</w:t>
      </w:r>
      <w:r w:rsidR="003A2EC4" w:rsidRPr="0012754D">
        <w:rPr>
          <w:kern w:val="0"/>
          <w:sz w:val="28"/>
          <w:szCs w:val="24"/>
        </w:rPr>
        <w:t xml:space="preserve">: </w:t>
      </w:r>
    </w:p>
    <w:p w:rsidR="00AD6C7E" w:rsidRPr="0012754D" w:rsidRDefault="00AD6C7E" w:rsidP="00CA13CE">
      <w:pPr>
        <w:widowControl/>
        <w:autoSpaceDN/>
        <w:spacing w:line="348" w:lineRule="auto"/>
        <w:ind w:firstLine="709"/>
        <w:textAlignment w:val="auto"/>
        <w:rPr>
          <w:kern w:val="0"/>
          <w:sz w:val="28"/>
          <w:szCs w:val="24"/>
        </w:rPr>
      </w:pPr>
      <w:r w:rsidRPr="0012754D">
        <w:rPr>
          <w:kern w:val="0"/>
          <w:sz w:val="28"/>
          <w:szCs w:val="28"/>
          <w:lang w:val="en-US"/>
        </w:rPr>
        <w:lastRenderedPageBreak/>
        <w:t>S</w:t>
      </w:r>
      <w:proofErr w:type="spellStart"/>
      <w:r w:rsidRPr="0012754D">
        <w:rPr>
          <w:kern w:val="0"/>
          <w:sz w:val="28"/>
          <w:szCs w:val="28"/>
          <w:vertAlign w:val="subscript"/>
        </w:rPr>
        <w:t>норм.к</w:t>
      </w:r>
      <w:proofErr w:type="spellEnd"/>
      <w:r w:rsidR="00FA67E0" w:rsidRPr="004E3389">
        <w:rPr>
          <w:kern w:val="0"/>
          <w:sz w:val="28"/>
          <w:szCs w:val="28"/>
        </w:rPr>
        <w:t xml:space="preserve"> </w:t>
      </w:r>
      <w:r w:rsidRPr="0012754D">
        <w:rPr>
          <w:kern w:val="0"/>
          <w:sz w:val="28"/>
          <w:szCs w:val="28"/>
        </w:rPr>
        <w:t xml:space="preserve">= </w:t>
      </w:r>
      <w:r w:rsidRPr="0012754D">
        <w:rPr>
          <w:kern w:val="0"/>
          <w:sz w:val="28"/>
          <w:szCs w:val="28"/>
          <w:lang w:val="en-US"/>
        </w:rPr>
        <w:t>S</w:t>
      </w:r>
      <w:r w:rsidRPr="0012754D">
        <w:rPr>
          <w:kern w:val="0"/>
          <w:sz w:val="28"/>
          <w:szCs w:val="28"/>
          <w:vertAlign w:val="subscript"/>
        </w:rPr>
        <w:t>к</w:t>
      </w:r>
      <w:r w:rsidR="00FA67E0" w:rsidRPr="004E3389">
        <w:rPr>
          <w:kern w:val="0"/>
          <w:sz w:val="28"/>
          <w:szCs w:val="28"/>
        </w:rPr>
        <w:t xml:space="preserve"> </w:t>
      </w:r>
      <w:r w:rsidR="004E3389">
        <w:rPr>
          <w:kern w:val="0"/>
          <w:sz w:val="28"/>
          <w:szCs w:val="28"/>
        </w:rPr>
        <w:t>×</w:t>
      </w:r>
      <w:r w:rsidRPr="0012754D">
        <w:rPr>
          <w:kern w:val="0"/>
          <w:sz w:val="28"/>
          <w:szCs w:val="28"/>
        </w:rPr>
        <w:t xml:space="preserve"> </w:t>
      </w:r>
      <w:proofErr w:type="spellStart"/>
      <w:proofErr w:type="gramStart"/>
      <w:r w:rsidRPr="0012754D">
        <w:rPr>
          <w:kern w:val="0"/>
          <w:sz w:val="28"/>
          <w:szCs w:val="28"/>
        </w:rPr>
        <w:t>У</w:t>
      </w:r>
      <w:r w:rsidRPr="0012754D">
        <w:rPr>
          <w:kern w:val="0"/>
          <w:sz w:val="28"/>
          <w:szCs w:val="28"/>
          <w:vertAlign w:val="subscript"/>
        </w:rPr>
        <w:t>з.д</w:t>
      </w:r>
      <w:proofErr w:type="spellEnd"/>
      <w:r w:rsidRPr="0012754D">
        <w:rPr>
          <w:kern w:val="0"/>
          <w:sz w:val="28"/>
          <w:szCs w:val="28"/>
          <w:vertAlign w:val="subscript"/>
        </w:rPr>
        <w:t xml:space="preserve"> </w:t>
      </w:r>
      <w:r w:rsidR="003A2EC4" w:rsidRPr="0012754D">
        <w:rPr>
          <w:kern w:val="0"/>
          <w:sz w:val="28"/>
          <w:szCs w:val="28"/>
        </w:rPr>
        <w:t>,</w:t>
      </w:r>
      <w:proofErr w:type="gramEnd"/>
      <w:r w:rsidR="003A2EC4" w:rsidRPr="0012754D">
        <w:rPr>
          <w:kern w:val="0"/>
          <w:sz w:val="28"/>
          <w:szCs w:val="28"/>
        </w:rPr>
        <w:t xml:space="preserve"> </w:t>
      </w:r>
      <w:r w:rsidRPr="0012754D">
        <w:rPr>
          <w:kern w:val="0"/>
          <w:sz w:val="28"/>
          <w:szCs w:val="24"/>
        </w:rPr>
        <w:t>где:</w:t>
      </w:r>
    </w:p>
    <w:p w:rsidR="00AD6C7E" w:rsidRPr="004E3389" w:rsidRDefault="00AD6C7E" w:rsidP="00CA13CE">
      <w:pPr>
        <w:widowControl/>
        <w:tabs>
          <w:tab w:val="left" w:pos="42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4E3389">
        <w:rPr>
          <w:spacing w:val="-4"/>
          <w:kern w:val="0"/>
          <w:sz w:val="28"/>
          <w:szCs w:val="28"/>
          <w:lang w:val="en-US"/>
        </w:rPr>
        <w:t>S</w:t>
      </w:r>
      <w:proofErr w:type="spellStart"/>
      <w:r w:rsidRPr="004E3389">
        <w:rPr>
          <w:spacing w:val="-4"/>
          <w:kern w:val="0"/>
          <w:sz w:val="28"/>
          <w:szCs w:val="28"/>
          <w:vertAlign w:val="subscript"/>
        </w:rPr>
        <w:t>норм.к</w:t>
      </w:r>
      <w:proofErr w:type="spellEnd"/>
      <w:r w:rsidR="00FA67E0" w:rsidRPr="004E3389">
        <w:rPr>
          <w:spacing w:val="-4"/>
          <w:kern w:val="0"/>
          <w:sz w:val="28"/>
          <w:szCs w:val="28"/>
        </w:rPr>
        <w:t xml:space="preserve"> </w:t>
      </w:r>
      <w:r w:rsidRPr="004E3389">
        <w:rPr>
          <w:spacing w:val="-4"/>
          <w:kern w:val="0"/>
          <w:sz w:val="28"/>
          <w:szCs w:val="28"/>
        </w:rPr>
        <w:t>– нормативный размер земельного участка в кондоминиуме,</w:t>
      </w:r>
      <w:r w:rsidR="00FA67E0" w:rsidRPr="004E3389">
        <w:rPr>
          <w:spacing w:val="-4"/>
          <w:kern w:val="0"/>
          <w:sz w:val="28"/>
          <w:szCs w:val="28"/>
        </w:rPr>
        <w:t xml:space="preserve"> </w:t>
      </w:r>
      <w:r w:rsidRPr="004E3389">
        <w:rPr>
          <w:spacing w:val="-4"/>
          <w:kern w:val="0"/>
          <w:sz w:val="28"/>
          <w:szCs w:val="28"/>
        </w:rPr>
        <w:t xml:space="preserve">кв. </w:t>
      </w:r>
      <w:proofErr w:type="gramStart"/>
      <w:r w:rsidRPr="004E3389">
        <w:rPr>
          <w:spacing w:val="-4"/>
          <w:kern w:val="0"/>
          <w:sz w:val="28"/>
          <w:szCs w:val="28"/>
        </w:rPr>
        <w:t>м</w:t>
      </w:r>
      <w:proofErr w:type="gramEnd"/>
      <w:r w:rsidRPr="004E3389">
        <w:rPr>
          <w:spacing w:val="-4"/>
          <w:kern w:val="0"/>
          <w:sz w:val="28"/>
          <w:szCs w:val="28"/>
        </w:rPr>
        <w:t>;</w:t>
      </w:r>
    </w:p>
    <w:p w:rsidR="00AD6C7E" w:rsidRPr="0012754D" w:rsidRDefault="00AD6C7E" w:rsidP="00CA13CE">
      <w:pPr>
        <w:widowControl/>
        <w:tabs>
          <w:tab w:val="left" w:pos="426"/>
        </w:tabs>
        <w:spacing w:line="348" w:lineRule="auto"/>
        <w:ind w:firstLine="709"/>
        <w:rPr>
          <w:kern w:val="0"/>
          <w:sz w:val="28"/>
          <w:szCs w:val="28"/>
        </w:rPr>
      </w:pPr>
      <w:proofErr w:type="gramStart"/>
      <w:r w:rsidRPr="0012754D">
        <w:rPr>
          <w:kern w:val="0"/>
          <w:sz w:val="28"/>
          <w:szCs w:val="28"/>
          <w:lang w:val="en-US"/>
        </w:rPr>
        <w:t>S</w:t>
      </w:r>
      <w:r w:rsidRPr="0012754D">
        <w:rPr>
          <w:kern w:val="0"/>
          <w:sz w:val="28"/>
          <w:szCs w:val="28"/>
          <w:vertAlign w:val="subscript"/>
        </w:rPr>
        <w:t>к</w:t>
      </w:r>
      <w:r w:rsidR="00FA67E0" w:rsidRPr="004E3389">
        <w:rPr>
          <w:kern w:val="0"/>
          <w:sz w:val="28"/>
          <w:szCs w:val="28"/>
        </w:rPr>
        <w:t xml:space="preserve"> </w:t>
      </w:r>
      <w:r w:rsidRPr="0012754D">
        <w:rPr>
          <w:kern w:val="0"/>
          <w:sz w:val="28"/>
          <w:szCs w:val="28"/>
        </w:rPr>
        <w:t>– общая площадь</w:t>
      </w:r>
      <w:r w:rsidR="003A2EC4" w:rsidRPr="0012754D">
        <w:rPr>
          <w:kern w:val="0"/>
          <w:sz w:val="28"/>
          <w:szCs w:val="28"/>
        </w:rPr>
        <w:t xml:space="preserve"> жилых помещений в кондоминиуме, кв.</w:t>
      </w:r>
      <w:proofErr w:type="gramEnd"/>
      <w:r w:rsidR="003A2EC4" w:rsidRPr="0012754D">
        <w:rPr>
          <w:kern w:val="0"/>
          <w:sz w:val="28"/>
          <w:szCs w:val="28"/>
        </w:rPr>
        <w:t xml:space="preserve"> </w:t>
      </w:r>
      <w:proofErr w:type="gramStart"/>
      <w:r w:rsidR="003A2EC4" w:rsidRPr="0012754D">
        <w:rPr>
          <w:kern w:val="0"/>
          <w:sz w:val="28"/>
          <w:szCs w:val="28"/>
        </w:rPr>
        <w:t>м</w:t>
      </w:r>
      <w:proofErr w:type="gramEnd"/>
      <w:r w:rsidR="003A2EC4" w:rsidRPr="0012754D">
        <w:rPr>
          <w:kern w:val="0"/>
          <w:sz w:val="28"/>
          <w:szCs w:val="28"/>
        </w:rPr>
        <w:t>;</w:t>
      </w:r>
    </w:p>
    <w:p w:rsidR="00AD6C7E" w:rsidRPr="0012754D" w:rsidRDefault="00AD6C7E" w:rsidP="00CA13CE">
      <w:pPr>
        <w:widowControl/>
        <w:tabs>
          <w:tab w:val="left" w:pos="426"/>
        </w:tabs>
        <w:spacing w:line="348" w:lineRule="auto"/>
        <w:ind w:firstLine="709"/>
        <w:rPr>
          <w:kern w:val="0"/>
          <w:sz w:val="28"/>
          <w:szCs w:val="28"/>
        </w:rPr>
      </w:pPr>
      <w:proofErr w:type="spellStart"/>
      <w:r w:rsidRPr="0012754D">
        <w:rPr>
          <w:kern w:val="0"/>
          <w:sz w:val="28"/>
          <w:szCs w:val="28"/>
        </w:rPr>
        <w:t>У</w:t>
      </w:r>
      <w:r w:rsidRPr="0012754D">
        <w:rPr>
          <w:kern w:val="0"/>
          <w:sz w:val="28"/>
          <w:szCs w:val="28"/>
          <w:vertAlign w:val="subscript"/>
        </w:rPr>
        <w:t>з.д</w:t>
      </w:r>
      <w:proofErr w:type="spellEnd"/>
      <w:r w:rsidRPr="0012754D">
        <w:rPr>
          <w:kern w:val="0"/>
          <w:sz w:val="28"/>
          <w:szCs w:val="28"/>
        </w:rPr>
        <w:t xml:space="preserve"> – удельный показатель земельной доли для зданий разной этажности (согласно приложению</w:t>
      </w:r>
      <w:proofErr w:type="gramStart"/>
      <w:r w:rsidRPr="0012754D">
        <w:rPr>
          <w:kern w:val="0"/>
          <w:sz w:val="28"/>
          <w:szCs w:val="28"/>
        </w:rPr>
        <w:t xml:space="preserve"> А</w:t>
      </w:r>
      <w:proofErr w:type="gramEnd"/>
      <w:r w:rsidRPr="0012754D">
        <w:rPr>
          <w:kern w:val="0"/>
          <w:sz w:val="28"/>
          <w:szCs w:val="28"/>
        </w:rPr>
        <w:t xml:space="preserve"> СП 30-101-98).</w:t>
      </w:r>
    </w:p>
    <w:p w:rsidR="00AD6C7E" w:rsidRPr="0012754D" w:rsidRDefault="00AD6C7E" w:rsidP="00CA13CE">
      <w:pPr>
        <w:widowControl/>
        <w:spacing w:line="348" w:lineRule="auto"/>
        <w:ind w:firstLine="709"/>
        <w:rPr>
          <w:kern w:val="0"/>
          <w:sz w:val="28"/>
          <w:szCs w:val="28"/>
        </w:rPr>
      </w:pPr>
      <w:proofErr w:type="gramStart"/>
      <w:r w:rsidRPr="0012754D">
        <w:rPr>
          <w:kern w:val="0"/>
          <w:sz w:val="28"/>
          <w:szCs w:val="28"/>
        </w:rPr>
        <w:t>Сведения об общей жилой площади всех помещений, количеств</w:t>
      </w:r>
      <w:r w:rsidR="00E86062">
        <w:rPr>
          <w:kern w:val="0"/>
          <w:sz w:val="28"/>
          <w:szCs w:val="28"/>
        </w:rPr>
        <w:t>е</w:t>
      </w:r>
      <w:r w:rsidRPr="0012754D">
        <w:rPr>
          <w:kern w:val="0"/>
          <w:sz w:val="28"/>
          <w:szCs w:val="28"/>
        </w:rPr>
        <w:t xml:space="preserve"> этажей, год</w:t>
      </w:r>
      <w:r w:rsidR="00E86062">
        <w:rPr>
          <w:kern w:val="0"/>
          <w:sz w:val="28"/>
          <w:szCs w:val="28"/>
        </w:rPr>
        <w:t>е</w:t>
      </w:r>
      <w:r w:rsidRPr="0012754D">
        <w:rPr>
          <w:kern w:val="0"/>
          <w:sz w:val="28"/>
          <w:szCs w:val="28"/>
        </w:rPr>
        <w:t xml:space="preserve"> постройки и ввода в эксплуата</w:t>
      </w:r>
      <w:r w:rsidR="003A2EC4" w:rsidRPr="0012754D">
        <w:rPr>
          <w:kern w:val="0"/>
          <w:sz w:val="28"/>
          <w:szCs w:val="28"/>
        </w:rPr>
        <w:t>цию приняты согласно сведениям г</w:t>
      </w:r>
      <w:r w:rsidRPr="0012754D">
        <w:rPr>
          <w:kern w:val="0"/>
          <w:sz w:val="28"/>
          <w:szCs w:val="28"/>
        </w:rPr>
        <w:t>осударственной информационной системы жилищно-коммунального хозяйства</w:t>
      </w:r>
      <w:r w:rsidR="00B42792" w:rsidRPr="0012754D">
        <w:rPr>
          <w:kern w:val="0"/>
          <w:sz w:val="28"/>
          <w:szCs w:val="28"/>
        </w:rPr>
        <w:t xml:space="preserve"> и представлены в таблице </w:t>
      </w:r>
      <w:r w:rsidR="006E7160" w:rsidRPr="0012754D">
        <w:rPr>
          <w:kern w:val="0"/>
          <w:sz w:val="28"/>
          <w:szCs w:val="28"/>
        </w:rPr>
        <w:t>№ 6.</w:t>
      </w:r>
      <w:proofErr w:type="gramEnd"/>
    </w:p>
    <w:p w:rsidR="00B42792" w:rsidRPr="0012754D" w:rsidRDefault="00B42792" w:rsidP="004E3389">
      <w:pPr>
        <w:widowControl/>
        <w:spacing w:line="240" w:lineRule="auto"/>
        <w:ind w:firstLine="0"/>
        <w:jc w:val="right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Таблица №</w:t>
      </w:r>
      <w:r w:rsidR="006E7160" w:rsidRPr="0012754D">
        <w:rPr>
          <w:kern w:val="0"/>
          <w:sz w:val="28"/>
          <w:szCs w:val="28"/>
        </w:rPr>
        <w:t xml:space="preserve"> 6</w:t>
      </w:r>
    </w:p>
    <w:tbl>
      <w:tblPr>
        <w:tblStyle w:val="170"/>
        <w:tblW w:w="5000" w:type="pct"/>
        <w:jc w:val="center"/>
        <w:tblLook w:val="04A0" w:firstRow="1" w:lastRow="0" w:firstColumn="1" w:lastColumn="0" w:noHBand="0" w:noVBand="1"/>
      </w:tblPr>
      <w:tblGrid>
        <w:gridCol w:w="546"/>
        <w:gridCol w:w="2823"/>
        <w:gridCol w:w="1277"/>
        <w:gridCol w:w="568"/>
        <w:gridCol w:w="855"/>
        <w:gridCol w:w="1278"/>
        <w:gridCol w:w="1278"/>
        <w:gridCol w:w="944"/>
      </w:tblGrid>
      <w:tr w:rsidR="004E3389" w:rsidRPr="004E3389" w:rsidTr="004E3389">
        <w:trPr>
          <w:cantSplit/>
          <w:trHeight w:val="2400"/>
          <w:tblHeader/>
          <w:jc w:val="center"/>
        </w:trPr>
        <w:tc>
          <w:tcPr>
            <w:tcW w:w="285" w:type="pct"/>
            <w:textDirection w:val="btLr"/>
            <w:vAlign w:val="center"/>
          </w:tcPr>
          <w:p w:rsidR="00B42792" w:rsidRPr="004E3389" w:rsidRDefault="00B42792" w:rsidP="004E3389">
            <w:pPr>
              <w:widowControl/>
              <w:tabs>
                <w:tab w:val="left" w:pos="748"/>
              </w:tabs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п</w:t>
            </w:r>
            <w:proofErr w:type="gramEnd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/п</w:t>
            </w:r>
          </w:p>
        </w:tc>
        <w:tc>
          <w:tcPr>
            <w:tcW w:w="1475" w:type="pct"/>
            <w:tcBorders>
              <w:bottom w:val="single" w:sz="4" w:space="0" w:color="auto"/>
            </w:tcBorders>
            <w:vAlign w:val="center"/>
          </w:tcPr>
          <w:p w:rsidR="00B42792" w:rsidRPr="004E3389" w:rsidRDefault="00B42792" w:rsidP="004E33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Адрес многоквартирного жилого дома</w:t>
            </w:r>
          </w:p>
        </w:tc>
        <w:tc>
          <w:tcPr>
            <w:tcW w:w="667" w:type="pct"/>
            <w:textDirection w:val="btLr"/>
            <w:vAlign w:val="center"/>
          </w:tcPr>
          <w:p w:rsidR="003A2EC4" w:rsidRPr="004E3389" w:rsidRDefault="00B42792" w:rsidP="004E33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Общая площадь жилых помещений в</w:t>
            </w:r>
            <w:r w:rsidR="004E3389" w:rsidRPr="004E3389">
              <w:rPr>
                <w:rFonts w:ascii="Times New Roman" w:hAnsi="Times New Roman"/>
                <w:kern w:val="0"/>
                <w:sz w:val="24"/>
                <w:szCs w:val="24"/>
              </w:rPr>
              <w:t> </w:t>
            </w: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кондоминиуме,</w:t>
            </w:r>
          </w:p>
          <w:p w:rsidR="00B42792" w:rsidRPr="004E3389" w:rsidRDefault="00B42792" w:rsidP="004E33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кв. м</w:t>
            </w:r>
          </w:p>
        </w:tc>
        <w:tc>
          <w:tcPr>
            <w:tcW w:w="297" w:type="pct"/>
            <w:textDirection w:val="btLr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Этажность</w:t>
            </w:r>
          </w:p>
        </w:tc>
        <w:tc>
          <w:tcPr>
            <w:tcW w:w="447" w:type="pct"/>
            <w:textDirection w:val="btLr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Год ввода в</w:t>
            </w:r>
            <w:r w:rsidR="004E3389" w:rsidRPr="004E3389">
              <w:rPr>
                <w:rFonts w:ascii="Times New Roman" w:hAnsi="Times New Roman"/>
                <w:kern w:val="0"/>
                <w:sz w:val="24"/>
                <w:szCs w:val="24"/>
              </w:rPr>
              <w:t> </w:t>
            </w: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эксплуатацию</w:t>
            </w:r>
          </w:p>
        </w:tc>
        <w:tc>
          <w:tcPr>
            <w:tcW w:w="668" w:type="pct"/>
            <w:textDirection w:val="btLr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Удельный показатель земельной доли для</w:t>
            </w:r>
            <w:r w:rsidR="004E3389" w:rsidRPr="004E3389">
              <w:rPr>
                <w:rFonts w:ascii="Times New Roman" w:hAnsi="Times New Roman"/>
                <w:kern w:val="0"/>
                <w:sz w:val="24"/>
                <w:szCs w:val="24"/>
              </w:rPr>
              <w:t> </w:t>
            </w: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зданий разной этажности</w:t>
            </w:r>
          </w:p>
        </w:tc>
        <w:tc>
          <w:tcPr>
            <w:tcW w:w="668" w:type="pct"/>
            <w:textDirection w:val="btLr"/>
            <w:vAlign w:val="center"/>
          </w:tcPr>
          <w:p w:rsidR="004E3389" w:rsidRPr="004E3389" w:rsidRDefault="00B42792" w:rsidP="004E33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Нормативный размер земельного участка в</w:t>
            </w:r>
            <w:r w:rsidR="004E3389" w:rsidRPr="004E3389">
              <w:rPr>
                <w:rFonts w:ascii="Times New Roman" w:hAnsi="Times New Roman"/>
                <w:kern w:val="0"/>
                <w:sz w:val="24"/>
                <w:szCs w:val="24"/>
              </w:rPr>
              <w:t> </w:t>
            </w: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кондоминиуме,</w:t>
            </w:r>
          </w:p>
          <w:p w:rsidR="00B42792" w:rsidRPr="004E3389" w:rsidRDefault="00B42792" w:rsidP="004E33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кв. м</w:t>
            </w:r>
          </w:p>
        </w:tc>
        <w:tc>
          <w:tcPr>
            <w:tcW w:w="493" w:type="pct"/>
            <w:textDirection w:val="btLr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Фактический размер земельного участка, кв. м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б-р Победы, 7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20950,8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1980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0,98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20531,8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13908*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proofErr w:type="spellStart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пр-кт</w:t>
            </w:r>
            <w:proofErr w:type="spellEnd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 xml:space="preserve"> Московский, 105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10146,0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1989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0,81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8218,2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6927*</w:t>
            </w:r>
          </w:p>
        </w:tc>
      </w:tr>
      <w:tr w:rsidR="004E3389" w:rsidRPr="004E3389" w:rsidTr="004E3389">
        <w:trPr>
          <w:trHeight w:val="263"/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4E3389" w:rsidRDefault="004E3389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ул. Генерала</w:t>
            </w:r>
          </w:p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proofErr w:type="spellStart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Лизюкова</w:t>
            </w:r>
            <w:proofErr w:type="spellEnd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, 3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17139,35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1976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0,98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16796,6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15568*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ул. Генерала</w:t>
            </w:r>
          </w:p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proofErr w:type="spellStart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Лизюкова</w:t>
            </w:r>
            <w:proofErr w:type="spellEnd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, 27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7115,7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1982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0,98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6973,4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7170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ул. Маршала Жукова, 3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14627,0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1980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0,98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14334,5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11427*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 xml:space="preserve">ул. </w:t>
            </w:r>
            <w:proofErr w:type="spellStart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Хользунова</w:t>
            </w:r>
            <w:proofErr w:type="spellEnd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, 66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  <w:t>4224,1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  <w:t>1981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0,98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4139,6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5628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ул.</w:t>
            </w:r>
            <w:r w:rsidR="00FA67E0" w:rsidRPr="004E3389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Хользунова</w:t>
            </w:r>
            <w:proofErr w:type="spellEnd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, 68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  <w:t>4114,9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1976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0,98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4032,6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4585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ул.</w:t>
            </w:r>
            <w:r w:rsidR="00FA67E0" w:rsidRPr="004E3389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Хользунова</w:t>
            </w:r>
            <w:proofErr w:type="spellEnd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, 76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  <w:t>3274,9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1976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0,98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3209,4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3363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б-р Победы, 9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  <w:t>17336,4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1983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0,98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16989,7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12370*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ул. Маршала Жукова, 5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  <w:t>7879,1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1980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0,98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7721,5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7536*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ул. Маршала Жукова, 5а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  <w:t>10774,4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1991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0,85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9158,2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8322*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ул. Маршала Жукова, 7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  <w:t>6787,6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1980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0,69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4683,4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6537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B42792" w:rsidRPr="004E3389" w:rsidRDefault="003A2EC4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ул. 60</w:t>
            </w:r>
            <w:r w:rsidR="00B42792" w:rsidRPr="004E3389">
              <w:rPr>
                <w:rFonts w:ascii="Times New Roman" w:hAnsi="Times New Roman"/>
                <w:kern w:val="0"/>
                <w:sz w:val="24"/>
                <w:szCs w:val="24"/>
              </w:rPr>
              <w:t xml:space="preserve"> Армии, 27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  <w:t>12439,6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2006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0,57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7090,6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6352*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proofErr w:type="spellStart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пр-кт</w:t>
            </w:r>
            <w:proofErr w:type="spellEnd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 xml:space="preserve"> Московский, 111</w:t>
            </w:r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  <w:t>7856,5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1988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0,85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6678,0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9835</w:t>
            </w:r>
          </w:p>
        </w:tc>
      </w:tr>
      <w:tr w:rsidR="004E3389" w:rsidRPr="004E3389" w:rsidTr="004E3389">
        <w:trPr>
          <w:jc w:val="center"/>
        </w:trPr>
        <w:tc>
          <w:tcPr>
            <w:tcW w:w="285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1475" w:type="pct"/>
            <w:shd w:val="clear" w:color="auto" w:fill="auto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proofErr w:type="spellStart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пр-кт</w:t>
            </w:r>
            <w:proofErr w:type="spellEnd"/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 xml:space="preserve"> Московский, 93</w:t>
            </w:r>
            <w:r w:rsidR="00B25CB8" w:rsidRPr="004E3389">
              <w:rPr>
                <w:rFonts w:ascii="Times New Roman" w:hAnsi="Times New Roman"/>
                <w:kern w:val="0"/>
                <w:sz w:val="24"/>
                <w:szCs w:val="24"/>
              </w:rPr>
              <w:t xml:space="preserve"> к</w:t>
            </w:r>
            <w:proofErr w:type="gramStart"/>
            <w:r w:rsidR="00B25CB8" w:rsidRPr="004E3389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6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  <w:shd w:val="clear" w:color="auto" w:fill="FFFFFF"/>
              </w:rPr>
              <w:t>5945,1</w:t>
            </w:r>
          </w:p>
        </w:tc>
        <w:tc>
          <w:tcPr>
            <w:tcW w:w="29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447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1979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0,69</w:t>
            </w:r>
          </w:p>
        </w:tc>
        <w:tc>
          <w:tcPr>
            <w:tcW w:w="668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4102,1</w:t>
            </w:r>
          </w:p>
        </w:tc>
        <w:tc>
          <w:tcPr>
            <w:tcW w:w="493" w:type="pct"/>
            <w:vAlign w:val="center"/>
          </w:tcPr>
          <w:p w:rsidR="00B42792" w:rsidRPr="004E3389" w:rsidRDefault="00B42792" w:rsidP="004E33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E3389">
              <w:rPr>
                <w:rFonts w:ascii="Times New Roman" w:hAnsi="Times New Roman"/>
                <w:kern w:val="0"/>
                <w:sz w:val="24"/>
                <w:szCs w:val="24"/>
              </w:rPr>
              <w:t>2480*</w:t>
            </w:r>
          </w:p>
        </w:tc>
      </w:tr>
    </w:tbl>
    <w:p w:rsidR="00DD0AFB" w:rsidRPr="004E3389" w:rsidRDefault="00DD0AFB" w:rsidP="00DD0AF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firstLine="709"/>
        <w:rPr>
          <w:kern w:val="0"/>
          <w:sz w:val="24"/>
          <w:szCs w:val="24"/>
        </w:rPr>
      </w:pPr>
      <w:r w:rsidRPr="004E3389">
        <w:rPr>
          <w:kern w:val="0"/>
          <w:sz w:val="24"/>
          <w:szCs w:val="24"/>
        </w:rPr>
        <w:t>Примечания:</w:t>
      </w:r>
    </w:p>
    <w:p w:rsidR="00DD0AFB" w:rsidRPr="004E3389" w:rsidRDefault="00DD0AFB" w:rsidP="00DD0AFB">
      <w:pPr>
        <w:pStyle w:val="af0"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firstLine="709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1. </w:t>
      </w:r>
      <w:proofErr w:type="gramStart"/>
      <w:r w:rsidRPr="004E3389">
        <w:rPr>
          <w:kern w:val="0"/>
          <w:sz w:val="24"/>
          <w:szCs w:val="24"/>
        </w:rPr>
        <w:t>Границы образуемых земельных участков определены с учетом границ смежных земельных участков, стоящих на кадастровом учете, естественных границ земельных участков, красных линий, границ территориальных зон, требований, установленных градостроительным регламентом, а также требований, установленных в соответствии с</w:t>
      </w:r>
      <w:r>
        <w:rPr>
          <w:kern w:val="0"/>
          <w:sz w:val="24"/>
          <w:szCs w:val="24"/>
        </w:rPr>
        <w:t> </w:t>
      </w:r>
      <w:r w:rsidRPr="004E3389">
        <w:rPr>
          <w:kern w:val="0"/>
          <w:sz w:val="24"/>
          <w:szCs w:val="24"/>
        </w:rPr>
        <w:t xml:space="preserve">иными нормативами градостроительного проектирования. </w:t>
      </w:r>
      <w:proofErr w:type="gramEnd"/>
    </w:p>
    <w:p w:rsidR="00DD0AFB" w:rsidRDefault="00DD0AFB" w:rsidP="00DD0AF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firstLine="709"/>
        <w:rPr>
          <w:kern w:val="0"/>
          <w:sz w:val="28"/>
          <w:szCs w:val="28"/>
        </w:rPr>
      </w:pPr>
      <w:r>
        <w:rPr>
          <w:kern w:val="0"/>
          <w:sz w:val="24"/>
          <w:szCs w:val="24"/>
        </w:rPr>
        <w:t>2. </w:t>
      </w:r>
      <w:proofErr w:type="gramStart"/>
      <w:r w:rsidRPr="004E3389">
        <w:rPr>
          <w:kern w:val="0"/>
          <w:sz w:val="24"/>
          <w:szCs w:val="24"/>
        </w:rPr>
        <w:t>Площади образуемых земельных участков, помеченные знаком «*»</w:t>
      </w:r>
      <w:r w:rsidR="00E86062">
        <w:rPr>
          <w:kern w:val="0"/>
          <w:sz w:val="24"/>
          <w:szCs w:val="24"/>
        </w:rPr>
        <w:t>,</w:t>
      </w:r>
      <w:r w:rsidRPr="004E3389">
        <w:rPr>
          <w:kern w:val="0"/>
          <w:sz w:val="24"/>
          <w:szCs w:val="24"/>
        </w:rPr>
        <w:t xml:space="preserve"> меньше нормативной площади в силу сложившихся планировочных особенностей квартала, фактического землепользования, а также установленных красных линий и</w:t>
      </w:r>
      <w:r w:rsidR="00E86062">
        <w:rPr>
          <w:kern w:val="0"/>
          <w:sz w:val="24"/>
          <w:szCs w:val="24"/>
        </w:rPr>
        <w:t xml:space="preserve"> </w:t>
      </w:r>
      <w:r w:rsidRPr="004E3389">
        <w:rPr>
          <w:kern w:val="0"/>
          <w:sz w:val="24"/>
          <w:szCs w:val="24"/>
        </w:rPr>
        <w:t>установленных территориальных зон.</w:t>
      </w:r>
      <w:proofErr w:type="gramEnd"/>
    </w:p>
    <w:p w:rsidR="009B6EB2" w:rsidRPr="0012754D" w:rsidRDefault="009B6EB2" w:rsidP="00DD0AFB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lastRenderedPageBreak/>
        <w:t>В рамках настоящего проекта межевания территории предлагается образовать 36 публичных сервитут</w:t>
      </w:r>
      <w:r w:rsidR="006E7160" w:rsidRPr="0012754D">
        <w:rPr>
          <w:kern w:val="0"/>
          <w:sz w:val="28"/>
          <w:szCs w:val="28"/>
        </w:rPr>
        <w:t>ов</w:t>
      </w:r>
      <w:r w:rsidRPr="0012754D">
        <w:rPr>
          <w:kern w:val="0"/>
          <w:sz w:val="28"/>
          <w:szCs w:val="28"/>
        </w:rPr>
        <w:t xml:space="preserve">. </w:t>
      </w:r>
      <w:r w:rsidR="000B55D6" w:rsidRPr="0012754D">
        <w:rPr>
          <w:kern w:val="0"/>
          <w:sz w:val="28"/>
          <w:szCs w:val="28"/>
        </w:rPr>
        <w:t>Сведения о границах территорий, в</w:t>
      </w:r>
      <w:r w:rsidR="00DD0AFB">
        <w:rPr>
          <w:kern w:val="0"/>
          <w:sz w:val="28"/>
          <w:szCs w:val="28"/>
        </w:rPr>
        <w:t> </w:t>
      </w:r>
      <w:r w:rsidR="000B55D6" w:rsidRPr="0012754D">
        <w:rPr>
          <w:kern w:val="0"/>
          <w:sz w:val="28"/>
          <w:szCs w:val="28"/>
        </w:rPr>
        <w:t>отношении которых</w:t>
      </w:r>
      <w:r w:rsidR="006E7160" w:rsidRPr="0012754D">
        <w:rPr>
          <w:kern w:val="0"/>
          <w:sz w:val="28"/>
          <w:szCs w:val="28"/>
        </w:rPr>
        <w:t xml:space="preserve"> предполагается установление сервитутов, с</w:t>
      </w:r>
      <w:r w:rsidR="00DD0AFB">
        <w:rPr>
          <w:kern w:val="0"/>
          <w:sz w:val="28"/>
          <w:szCs w:val="28"/>
        </w:rPr>
        <w:t> </w:t>
      </w:r>
      <w:r w:rsidR="006E7160" w:rsidRPr="0012754D">
        <w:rPr>
          <w:kern w:val="0"/>
          <w:sz w:val="28"/>
          <w:szCs w:val="28"/>
        </w:rPr>
        <w:t>координатным описанием характерных точек в системе координат, используемой для ведения Единого государственного реестра недвижимости, представлены в таблице</w:t>
      </w:r>
      <w:r w:rsidR="00E926A3" w:rsidRPr="0012754D">
        <w:rPr>
          <w:kern w:val="0"/>
          <w:sz w:val="28"/>
          <w:szCs w:val="28"/>
        </w:rPr>
        <w:t xml:space="preserve"> </w:t>
      </w:r>
      <w:r w:rsidR="006E7160" w:rsidRPr="0012754D">
        <w:rPr>
          <w:kern w:val="0"/>
          <w:sz w:val="28"/>
          <w:szCs w:val="28"/>
        </w:rPr>
        <w:t>№</w:t>
      </w:r>
      <w:r w:rsidR="00E926A3" w:rsidRPr="0012754D">
        <w:rPr>
          <w:kern w:val="0"/>
          <w:sz w:val="28"/>
          <w:szCs w:val="28"/>
        </w:rPr>
        <w:t xml:space="preserve"> 7</w:t>
      </w:r>
      <w:r w:rsidRPr="0012754D">
        <w:rPr>
          <w:kern w:val="0"/>
          <w:sz w:val="28"/>
          <w:szCs w:val="28"/>
        </w:rPr>
        <w:t>.</w:t>
      </w:r>
    </w:p>
    <w:p w:rsidR="009B6EB2" w:rsidRPr="0012754D" w:rsidRDefault="009B6EB2" w:rsidP="00DD0AFB">
      <w:pPr>
        <w:widowControl/>
        <w:tabs>
          <w:tab w:val="left" w:pos="426"/>
        </w:tabs>
        <w:spacing w:line="240" w:lineRule="auto"/>
        <w:ind w:firstLine="0"/>
        <w:jc w:val="right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Таблица №</w:t>
      </w:r>
      <w:r w:rsidR="00E926A3" w:rsidRPr="0012754D">
        <w:rPr>
          <w:kern w:val="0"/>
          <w:sz w:val="28"/>
          <w:szCs w:val="28"/>
        </w:rPr>
        <w:t xml:space="preserve"> 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2260"/>
        <w:gridCol w:w="2337"/>
        <w:gridCol w:w="905"/>
        <w:gridCol w:w="790"/>
        <w:gridCol w:w="1236"/>
        <w:gridCol w:w="1357"/>
      </w:tblGrid>
      <w:tr w:rsidR="008A1B37" w:rsidRPr="00DD0AFB" w:rsidTr="008A1B37">
        <w:trPr>
          <w:trHeight w:val="631"/>
          <w:tblHeader/>
        </w:trPr>
        <w:tc>
          <w:tcPr>
            <w:tcW w:w="357" w:type="pct"/>
            <w:vMerge w:val="restart"/>
            <w:shd w:val="clear" w:color="auto" w:fill="auto"/>
            <w:textDirection w:val="btLr"/>
            <w:vAlign w:val="center"/>
          </w:tcPr>
          <w:p w:rsidR="009B6EB2" w:rsidRPr="00DD0AFB" w:rsidRDefault="000B55D6" w:rsidP="008A1B37">
            <w:pPr>
              <w:widowControl/>
              <w:autoSpaceDN/>
              <w:spacing w:line="228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D0AFB">
              <w:rPr>
                <w:bCs/>
                <w:kern w:val="0"/>
                <w:sz w:val="24"/>
                <w:szCs w:val="24"/>
              </w:rPr>
              <w:t>Условный номер публичного сервитута</w:t>
            </w:r>
          </w:p>
        </w:tc>
        <w:tc>
          <w:tcPr>
            <w:tcW w:w="1181" w:type="pct"/>
            <w:vMerge w:val="restart"/>
            <w:shd w:val="clear" w:color="auto" w:fill="auto"/>
            <w:textDirection w:val="btLr"/>
            <w:vAlign w:val="center"/>
          </w:tcPr>
          <w:p w:rsidR="009B6EB2" w:rsidRPr="00DD0AFB" w:rsidRDefault="009B6EB2" w:rsidP="008A1B37">
            <w:pPr>
              <w:widowControl/>
              <w:autoSpaceDN/>
              <w:spacing w:line="228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D0AFB">
              <w:rPr>
                <w:bCs/>
                <w:kern w:val="0"/>
                <w:sz w:val="24"/>
                <w:szCs w:val="24"/>
              </w:rPr>
              <w:t>Условный или кадастровый номер земельного участка, в</w:t>
            </w:r>
            <w:r w:rsidR="008A1B37">
              <w:rPr>
                <w:bCs/>
                <w:kern w:val="0"/>
                <w:sz w:val="24"/>
                <w:szCs w:val="24"/>
              </w:rPr>
              <w:t> </w:t>
            </w:r>
            <w:r w:rsidRPr="00DD0AFB">
              <w:rPr>
                <w:bCs/>
                <w:kern w:val="0"/>
                <w:sz w:val="24"/>
                <w:szCs w:val="24"/>
              </w:rPr>
              <w:t xml:space="preserve">отношении которого </w:t>
            </w:r>
            <w:r w:rsidR="000B55D6" w:rsidRPr="00DD0AFB">
              <w:rPr>
                <w:bCs/>
                <w:kern w:val="0"/>
                <w:sz w:val="24"/>
                <w:szCs w:val="24"/>
              </w:rPr>
              <w:t xml:space="preserve">устанавливается </w:t>
            </w:r>
            <w:r w:rsidRPr="00DD0AFB">
              <w:rPr>
                <w:bCs/>
                <w:kern w:val="0"/>
                <w:sz w:val="24"/>
                <w:szCs w:val="24"/>
              </w:rPr>
              <w:t>сервитут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Назначение</w:t>
            </w:r>
          </w:p>
        </w:tc>
        <w:tc>
          <w:tcPr>
            <w:tcW w:w="473" w:type="pct"/>
            <w:vMerge w:val="restart"/>
            <w:shd w:val="clear" w:color="auto" w:fill="auto"/>
            <w:textDirection w:val="btLr"/>
          </w:tcPr>
          <w:p w:rsidR="009B6EB2" w:rsidRPr="00DD0AFB" w:rsidRDefault="009B6EB2" w:rsidP="008A1B37">
            <w:pPr>
              <w:widowControl/>
              <w:autoSpaceDN/>
              <w:spacing w:line="228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D0AFB">
              <w:rPr>
                <w:bCs/>
                <w:kern w:val="0"/>
                <w:sz w:val="24"/>
                <w:szCs w:val="24"/>
              </w:rPr>
              <w:t>Площадь сервитута,</w:t>
            </w:r>
            <w:r w:rsidR="008A1B37">
              <w:rPr>
                <w:bCs/>
                <w:kern w:val="0"/>
                <w:sz w:val="24"/>
                <w:szCs w:val="24"/>
              </w:rPr>
              <w:t xml:space="preserve"> п</w:t>
            </w:r>
            <w:r w:rsidRPr="00DD0AFB">
              <w:rPr>
                <w:bCs/>
                <w:kern w:val="0"/>
                <w:sz w:val="24"/>
                <w:szCs w:val="24"/>
              </w:rPr>
              <w:t>убличного</w:t>
            </w:r>
            <w:r w:rsidR="008A1B37">
              <w:rPr>
                <w:bCs/>
                <w:kern w:val="0"/>
                <w:sz w:val="24"/>
                <w:szCs w:val="24"/>
              </w:rPr>
              <w:t xml:space="preserve"> </w:t>
            </w:r>
            <w:r w:rsidRPr="00DD0AFB">
              <w:rPr>
                <w:bCs/>
                <w:kern w:val="0"/>
                <w:sz w:val="24"/>
                <w:szCs w:val="24"/>
              </w:rPr>
              <w:t>сервитута,</w:t>
            </w:r>
          </w:p>
          <w:p w:rsidR="009B6EB2" w:rsidRPr="00DD0AFB" w:rsidRDefault="009B6EB2" w:rsidP="008A1B37">
            <w:pPr>
              <w:widowControl/>
              <w:autoSpaceDN/>
              <w:spacing w:line="228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  <w:highlight w:val="yellow"/>
              </w:rPr>
            </w:pPr>
            <w:r w:rsidRPr="00DD0AFB">
              <w:rPr>
                <w:bCs/>
                <w:kern w:val="0"/>
                <w:sz w:val="24"/>
                <w:szCs w:val="24"/>
              </w:rPr>
              <w:t>кв. м</w:t>
            </w:r>
          </w:p>
        </w:tc>
        <w:tc>
          <w:tcPr>
            <w:tcW w:w="413" w:type="pct"/>
            <w:vMerge w:val="restart"/>
            <w:shd w:val="clear" w:color="auto" w:fill="auto"/>
            <w:textDirection w:val="btLr"/>
          </w:tcPr>
          <w:p w:rsidR="008A1B37" w:rsidRDefault="009B6EB2" w:rsidP="008A1B37">
            <w:pPr>
              <w:widowControl/>
              <w:autoSpaceDN/>
              <w:spacing w:line="228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D0AFB">
              <w:rPr>
                <w:bCs/>
                <w:kern w:val="0"/>
                <w:sz w:val="24"/>
                <w:szCs w:val="24"/>
              </w:rPr>
              <w:t>Номер</w:t>
            </w:r>
          </w:p>
          <w:p w:rsidR="009B6EB2" w:rsidRPr="00DD0AFB" w:rsidRDefault="009B6EB2" w:rsidP="008A1B37">
            <w:pPr>
              <w:widowControl/>
              <w:autoSpaceDN/>
              <w:spacing w:line="228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D0AFB">
              <w:rPr>
                <w:bCs/>
                <w:kern w:val="0"/>
                <w:sz w:val="24"/>
                <w:szCs w:val="24"/>
              </w:rPr>
              <w:t>характерной</w:t>
            </w:r>
            <w:r w:rsidR="008A1B37">
              <w:rPr>
                <w:bCs/>
                <w:kern w:val="0"/>
                <w:sz w:val="24"/>
                <w:szCs w:val="24"/>
              </w:rPr>
              <w:t xml:space="preserve"> </w:t>
            </w:r>
            <w:r w:rsidRPr="00DD0AFB">
              <w:rPr>
                <w:bCs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1354" w:type="pct"/>
            <w:gridSpan w:val="2"/>
          </w:tcPr>
          <w:p w:rsidR="008A1B37" w:rsidRDefault="008A1B37" w:rsidP="008A1B3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Перечень</w:t>
            </w:r>
          </w:p>
          <w:p w:rsidR="009B6EB2" w:rsidRPr="00DD0AFB" w:rsidRDefault="009B6EB2" w:rsidP="008A1B3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D0AFB">
              <w:rPr>
                <w:bCs/>
                <w:kern w:val="0"/>
                <w:sz w:val="24"/>
                <w:szCs w:val="24"/>
              </w:rPr>
              <w:t>координат</w:t>
            </w:r>
          </w:p>
        </w:tc>
      </w:tr>
      <w:tr w:rsidR="008A1B37" w:rsidRPr="00DD0AFB" w:rsidTr="008A1B37">
        <w:trPr>
          <w:trHeight w:val="1987"/>
          <w:tblHeader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41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D0AFB">
              <w:rPr>
                <w:bCs/>
                <w:kern w:val="0"/>
                <w:sz w:val="24"/>
                <w:szCs w:val="24"/>
                <w:lang w:val="en-US"/>
              </w:rPr>
              <w:t>Х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DD0AFB">
              <w:rPr>
                <w:bCs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8A1B37" w:rsidRPr="00DD0AFB" w:rsidTr="008A1B37">
        <w:trPr>
          <w:trHeight w:val="149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С:1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36:34:0203015:104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36:34:0203015:11761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159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518702,03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1297158,05</w:t>
            </w:r>
          </w:p>
        </w:tc>
      </w:tr>
      <w:tr w:rsidR="008A1B37" w:rsidRPr="00DD0AFB" w:rsidTr="008A1B37">
        <w:trPr>
          <w:trHeight w:val="14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518695,05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1297161,45</w:t>
            </w:r>
          </w:p>
        </w:tc>
      </w:tr>
      <w:tr w:rsidR="008A1B37" w:rsidRPr="00DD0AFB" w:rsidTr="008A1B37">
        <w:trPr>
          <w:trHeight w:val="14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518662,65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1297164,35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518662,36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1297161,06</w:t>
            </w:r>
          </w:p>
        </w:tc>
      </w:tr>
      <w:tr w:rsidR="008A1B37" w:rsidRPr="00DD0AFB" w:rsidTr="008A1B37">
        <w:trPr>
          <w:trHeight w:val="8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518660,73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1297159,30</w:t>
            </w:r>
          </w:p>
        </w:tc>
      </w:tr>
      <w:tr w:rsidR="008A1B37" w:rsidRPr="00DD0AFB" w:rsidTr="008A1B37">
        <w:trPr>
          <w:trHeight w:val="13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518660,77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1297158,48</w:t>
            </w:r>
          </w:p>
        </w:tc>
      </w:tr>
      <w:tr w:rsidR="008A1B37" w:rsidRPr="00DD0AFB" w:rsidTr="008A1B37">
        <w:trPr>
          <w:trHeight w:val="8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518671,17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1297158,46</w:t>
            </w:r>
          </w:p>
        </w:tc>
      </w:tr>
      <w:tr w:rsidR="008A1B37" w:rsidRPr="00DD0AFB" w:rsidTr="008A1B37">
        <w:trPr>
          <w:trHeight w:val="8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518673,62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1297160,02</w:t>
            </w:r>
          </w:p>
        </w:tc>
      </w:tr>
      <w:tr w:rsidR="008A1B37" w:rsidRPr="00DD0AFB" w:rsidTr="008A1B37">
        <w:trPr>
          <w:trHeight w:val="150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518691,56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1297158,45</w:t>
            </w:r>
          </w:p>
        </w:tc>
      </w:tr>
      <w:tr w:rsidR="008A1B37" w:rsidRPr="00DD0AFB" w:rsidTr="008A1B37">
        <w:trPr>
          <w:trHeight w:val="150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518696,42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1297156,42</w:t>
            </w:r>
          </w:p>
        </w:tc>
      </w:tr>
      <w:tr w:rsidR="008A1B37" w:rsidRPr="00DD0AFB" w:rsidTr="008A1B37">
        <w:trPr>
          <w:trHeight w:val="150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518701,85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1297155,88</w:t>
            </w:r>
          </w:p>
        </w:tc>
      </w:tr>
      <w:tr w:rsidR="008A1B37" w:rsidRPr="00DD0AFB" w:rsidTr="008A1B37">
        <w:trPr>
          <w:trHeight w:val="150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518702,03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1297158,05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С:2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ЗУ:9</w:t>
            </w: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47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518701,86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1297155,98</w:t>
            </w:r>
          </w:p>
        </w:tc>
      </w:tr>
      <w:tr w:rsidR="008A1B37" w:rsidRPr="00DD0AFB" w:rsidTr="008A1B37">
        <w:trPr>
          <w:trHeight w:val="14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518701,66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1297153,72</w:t>
            </w:r>
          </w:p>
        </w:tc>
      </w:tr>
      <w:tr w:rsidR="008A1B37" w:rsidRPr="00DD0AFB" w:rsidTr="008A1B37">
        <w:trPr>
          <w:trHeight w:val="150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518696,41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1297156,42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518701,86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1297155,98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518671,17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1297158,46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518660,73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1297159,30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518660,77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1297158,48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518660,03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1297154,19</w:t>
            </w:r>
          </w:p>
        </w:tc>
      </w:tr>
      <w:tr w:rsidR="008A1B37" w:rsidRPr="00DD0AFB" w:rsidTr="008A1B37">
        <w:trPr>
          <w:trHeight w:val="22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518665,85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1297153,81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518671,17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1297158,46</w:t>
            </w:r>
          </w:p>
        </w:tc>
      </w:tr>
      <w:tr w:rsidR="008A1B37" w:rsidRPr="00DD0AFB" w:rsidTr="008A1B37">
        <w:trPr>
          <w:trHeight w:val="236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С:3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36:34:0203015:70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36:34:0203015:77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579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518498,14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1297129,28</w:t>
            </w:r>
          </w:p>
        </w:tc>
      </w:tr>
      <w:tr w:rsidR="008A1B37" w:rsidRPr="00DD0AFB" w:rsidTr="008A1B37">
        <w:trPr>
          <w:trHeight w:val="131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518376,22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1297139,86</w:t>
            </w:r>
          </w:p>
        </w:tc>
      </w:tr>
      <w:tr w:rsidR="008A1B37" w:rsidRPr="00DD0AFB" w:rsidTr="008A1B37">
        <w:trPr>
          <w:trHeight w:val="131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518378,82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1297169,41</w:t>
            </w:r>
          </w:p>
        </w:tc>
      </w:tr>
      <w:tr w:rsidR="008A1B37" w:rsidRPr="00DD0AFB" w:rsidTr="008A1B37">
        <w:trPr>
          <w:trHeight w:val="131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518382,73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1297169,24</w:t>
            </w:r>
          </w:p>
        </w:tc>
      </w:tr>
      <w:tr w:rsidR="008A1B37" w:rsidRPr="00DD0AFB" w:rsidTr="008A1B37">
        <w:trPr>
          <w:trHeight w:val="131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518380,51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1297143,44</w:t>
            </w:r>
          </w:p>
        </w:tc>
      </w:tr>
      <w:tr w:rsidR="008A1B37" w:rsidRPr="00DD0AFB" w:rsidTr="008A1B37">
        <w:trPr>
          <w:trHeight w:val="131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518498,50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1297133,13</w:t>
            </w:r>
          </w:p>
        </w:tc>
      </w:tr>
      <w:tr w:rsidR="008A1B37" w:rsidRPr="00DD0AFB" w:rsidTr="008A1B37">
        <w:trPr>
          <w:trHeight w:val="131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518498,14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1297129,28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lastRenderedPageBreak/>
              <w:t>С:4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36:34:0203015:81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 условным номером ЗУ:32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330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518137,02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1297301,61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518140,20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1297339,01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518144,66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1297338,65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518141,47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1297301,23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518137,02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1297301,61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767" w:type="pct"/>
            <w:gridSpan w:val="3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518169,30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1297279,82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518170,38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1297296,87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518144,64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1297298,70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518144,83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1297294,68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518165,87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1297292,88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518164,83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1297280,18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518169,30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DD0AFB">
              <w:rPr>
                <w:kern w:val="0"/>
                <w:sz w:val="24"/>
                <w:szCs w:val="24"/>
              </w:rPr>
              <w:t>1297279,82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С:5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36:34:0203015:94</w:t>
            </w: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48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518144,83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1297294,67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518136,88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1297295,35</w:t>
            </w:r>
          </w:p>
        </w:tc>
      </w:tr>
      <w:tr w:rsidR="008A1B37" w:rsidRPr="00DD0AFB" w:rsidTr="008A1B37">
        <w:trPr>
          <w:trHeight w:val="131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518137,02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1297301,61</w:t>
            </w:r>
          </w:p>
        </w:tc>
      </w:tr>
      <w:tr w:rsidR="008A1B37" w:rsidRPr="00DD0AFB" w:rsidTr="008A1B37">
        <w:trPr>
          <w:trHeight w:val="14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518144,53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1297300,97</w:t>
            </w:r>
          </w:p>
        </w:tc>
      </w:tr>
      <w:tr w:rsidR="008A1B37" w:rsidRPr="00DD0AFB" w:rsidTr="008A1B37">
        <w:trPr>
          <w:trHeight w:val="246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518144,83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1297294,67</w:t>
            </w:r>
          </w:p>
        </w:tc>
      </w:tr>
      <w:tr w:rsidR="008A1B37" w:rsidRPr="00DD0AFB" w:rsidTr="008A1B37">
        <w:trPr>
          <w:trHeight w:val="143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С:6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36:34:0203015:84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36:34:0203015:114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162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518196,83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1297607,12</w:t>
            </w:r>
          </w:p>
        </w:tc>
      </w:tr>
      <w:tr w:rsidR="008A1B37" w:rsidRPr="00DD0AFB" w:rsidTr="008A1B37">
        <w:trPr>
          <w:trHeight w:val="2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518198,01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1297620,00</w:t>
            </w:r>
          </w:p>
        </w:tc>
      </w:tr>
      <w:tr w:rsidR="008A1B37" w:rsidRPr="00DD0AFB" w:rsidTr="008A1B37">
        <w:trPr>
          <w:trHeight w:val="216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518180,49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1297621,12</w:t>
            </w:r>
          </w:p>
        </w:tc>
      </w:tr>
      <w:tr w:rsidR="008A1B37" w:rsidRPr="00DD0AFB" w:rsidTr="008A1B37">
        <w:trPr>
          <w:trHeight w:val="216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518170,27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1297631,86</w:t>
            </w:r>
          </w:p>
        </w:tc>
      </w:tr>
      <w:tr w:rsidR="008A1B37" w:rsidRPr="00DD0AFB" w:rsidTr="008A1B37">
        <w:trPr>
          <w:trHeight w:val="216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518169,99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1297626,70</w:t>
            </w:r>
          </w:p>
        </w:tc>
      </w:tr>
      <w:tr w:rsidR="008A1B37" w:rsidRPr="00DD0AFB" w:rsidTr="008A1B37">
        <w:trPr>
          <w:trHeight w:val="216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518178,53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1297617,59</w:t>
            </w:r>
          </w:p>
        </w:tc>
      </w:tr>
      <w:tr w:rsidR="008A1B37" w:rsidRPr="00DD0AFB" w:rsidTr="008A1B37">
        <w:trPr>
          <w:trHeight w:val="216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518193,03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1297616,61</w:t>
            </w:r>
          </w:p>
        </w:tc>
      </w:tr>
      <w:tr w:rsidR="008A1B37" w:rsidRPr="00DD0AFB" w:rsidTr="008A1B37">
        <w:trPr>
          <w:trHeight w:val="216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518192,18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1297607,52</w:t>
            </w:r>
          </w:p>
        </w:tc>
      </w:tr>
      <w:tr w:rsidR="008A1B37" w:rsidRPr="00DD0AFB" w:rsidTr="008A1B37">
        <w:trPr>
          <w:trHeight w:val="216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518196,83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1297607,12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С:7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36:34:0203015:15</w:t>
            </w: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518169,99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1297626,70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518165,20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1297626,96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518165,50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1297634,56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518170,40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1297634,15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518169,99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1297626,70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С:8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36:34:0203016:59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36:34:0203016:71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383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518677,67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1297945,75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518685,27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1298050,98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518693,85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1298050,56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518693,59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1298046,25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518688,30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1298046,56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518687,85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1298040,39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518681,22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1297946,00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518678,67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1297946,19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518678,63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1297945,68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518677,67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1297945,75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С:9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36:34:0203016:4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 условным номером ЗУ:61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55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518688,47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1298151,33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518684,15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1298150,23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518661,20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1298152,13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518661,10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1298150,35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518688,14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1298147,83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518688,47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1298151,33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С:10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36:34:0203016:4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 условным номером ЗУ:2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1418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518661,09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1298150,35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518663,17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1298186,26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518548,35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1298194,00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518536,64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1298172,66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518449,86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1298179,03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518449,61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1298174,05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518542,40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1298166,97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518542,80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1298172,16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518551,46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1298188,36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518657,04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1298180,61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518655,38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1298150,88</w:t>
            </w:r>
          </w:p>
        </w:tc>
      </w:tr>
      <w:tr w:rsidR="008A1B37" w:rsidRPr="00DD0AFB" w:rsidTr="008A1B37">
        <w:trPr>
          <w:trHeight w:val="15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518661,09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1298150,35</w:t>
            </w:r>
          </w:p>
        </w:tc>
      </w:tr>
      <w:tr w:rsidR="008A1B37" w:rsidRPr="00DD0AFB" w:rsidTr="008A1B37">
        <w:trPr>
          <w:trHeight w:val="296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С:11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ЗУ:2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36:34:0203016:70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518449,86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1298179,03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518445,93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1298179,32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518446,13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1298181,88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518442,12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1298182,20</w:t>
            </w:r>
          </w:p>
        </w:tc>
      </w:tr>
      <w:tr w:rsidR="008A1B37" w:rsidRPr="00DD0AFB" w:rsidTr="008A1B37">
        <w:trPr>
          <w:trHeight w:val="280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518441,50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1298174,61</w:t>
            </w:r>
          </w:p>
        </w:tc>
      </w:tr>
      <w:tr w:rsidR="008A1B37" w:rsidRPr="00DD0AFB" w:rsidTr="008A1B37">
        <w:trPr>
          <w:trHeight w:val="24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518449,61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1298174,05</w:t>
            </w:r>
          </w:p>
        </w:tc>
      </w:tr>
      <w:tr w:rsidR="008A1B37" w:rsidRPr="00DD0AFB" w:rsidTr="008A1B37">
        <w:trPr>
          <w:trHeight w:val="13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518449,86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1298179,03</w:t>
            </w:r>
          </w:p>
        </w:tc>
      </w:tr>
      <w:tr w:rsidR="008A1B37" w:rsidRPr="00DD0AFB" w:rsidTr="008A1B37">
        <w:trPr>
          <w:trHeight w:val="237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С:12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36:34:0203016:61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0B55D6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 земельным участкам</w:t>
            </w:r>
            <w:r w:rsidR="009B6EB2" w:rsidRPr="00DD0AFB">
              <w:rPr>
                <w:kern w:val="0"/>
                <w:sz w:val="24"/>
                <w:szCs w:val="24"/>
              </w:rPr>
              <w:t xml:space="preserve"> с условным</w:t>
            </w:r>
            <w:r w:rsidRPr="00DD0AFB">
              <w:rPr>
                <w:kern w:val="0"/>
                <w:sz w:val="24"/>
                <w:szCs w:val="24"/>
              </w:rPr>
              <w:t>и номерами</w:t>
            </w:r>
            <w:r w:rsidR="009B6EB2" w:rsidRPr="00DD0AFB">
              <w:rPr>
                <w:kern w:val="0"/>
                <w:sz w:val="24"/>
                <w:szCs w:val="24"/>
              </w:rPr>
              <w:t xml:space="preserve"> ЗУ:63, ЗУ:64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535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518469,65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1297858,28</w:t>
            </w:r>
          </w:p>
        </w:tc>
      </w:tr>
      <w:tr w:rsidR="008A1B37" w:rsidRPr="00DD0AFB" w:rsidTr="008A1B37">
        <w:trPr>
          <w:trHeight w:val="2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518475,40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1297930,72</w:t>
            </w:r>
          </w:p>
        </w:tc>
      </w:tr>
      <w:tr w:rsidR="008A1B37" w:rsidRPr="00DD0AFB" w:rsidTr="008A1B37">
        <w:trPr>
          <w:trHeight w:val="2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518444,80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1297933,85</w:t>
            </w:r>
          </w:p>
        </w:tc>
      </w:tr>
      <w:tr w:rsidR="008A1B37" w:rsidRPr="00DD0AFB" w:rsidTr="008A1B37">
        <w:trPr>
          <w:trHeight w:val="2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518444,91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1297935,12</w:t>
            </w:r>
          </w:p>
        </w:tc>
      </w:tr>
      <w:tr w:rsidR="008A1B37" w:rsidRPr="00DD0AFB" w:rsidTr="008A1B37">
        <w:trPr>
          <w:trHeight w:val="2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518450,12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1297984,20</w:t>
            </w:r>
          </w:p>
        </w:tc>
      </w:tr>
      <w:tr w:rsidR="008A1B37" w:rsidRPr="00DD0AFB" w:rsidTr="008A1B37">
        <w:trPr>
          <w:trHeight w:val="2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518446,64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1297984,51</w:t>
            </w:r>
          </w:p>
        </w:tc>
      </w:tr>
      <w:tr w:rsidR="008A1B37" w:rsidRPr="00DD0AFB" w:rsidTr="008A1B37">
        <w:trPr>
          <w:trHeight w:val="2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518441,31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1297930,88</w:t>
            </w:r>
          </w:p>
        </w:tc>
      </w:tr>
      <w:tr w:rsidR="008A1B37" w:rsidRPr="00DD0AFB" w:rsidTr="008A1B37">
        <w:trPr>
          <w:trHeight w:val="2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518471,27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1297927,74</w:t>
            </w:r>
          </w:p>
        </w:tc>
      </w:tr>
      <w:tr w:rsidR="008A1B37" w:rsidRPr="00DD0AFB" w:rsidTr="008A1B37">
        <w:trPr>
          <w:trHeight w:val="2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518466,24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1297858,60</w:t>
            </w:r>
          </w:p>
        </w:tc>
      </w:tr>
      <w:tr w:rsidR="008A1B37" w:rsidRPr="00DD0AFB" w:rsidTr="008A1B37">
        <w:trPr>
          <w:trHeight w:val="2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518469,65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1297858,28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С:13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36:34:0203016:47</w:t>
            </w: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46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518450,12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1297984,19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518456,27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1297983,62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518456,96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1297991,57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518459,63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1297991,34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518458,69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1297980,53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518449,83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1297981,44</w:t>
            </w:r>
          </w:p>
        </w:tc>
      </w:tr>
      <w:tr w:rsidR="008A1B37" w:rsidRPr="00DD0AFB" w:rsidTr="008A1B37">
        <w:trPr>
          <w:trHeight w:val="18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518450,12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1297984,19</w:t>
            </w:r>
          </w:p>
        </w:tc>
      </w:tr>
      <w:tr w:rsidR="008A1B37" w:rsidRPr="00DD0AFB" w:rsidTr="008A1B37">
        <w:trPr>
          <w:trHeight w:val="227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С:15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36:34:0203016:2110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36:34:0203016:2106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252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518326,28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1298004,72</w:t>
            </w:r>
          </w:p>
        </w:tc>
      </w:tr>
      <w:tr w:rsidR="008A1B37" w:rsidRPr="00DD0AFB" w:rsidTr="008A1B37">
        <w:trPr>
          <w:trHeight w:val="22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518317,36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1298005,22</w:t>
            </w:r>
          </w:p>
        </w:tc>
      </w:tr>
      <w:tr w:rsidR="008A1B37" w:rsidRPr="00DD0AFB" w:rsidTr="008A1B37">
        <w:trPr>
          <w:trHeight w:val="22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518314,94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1297977,98</w:t>
            </w:r>
          </w:p>
        </w:tc>
      </w:tr>
      <w:tr w:rsidR="008A1B37" w:rsidRPr="00DD0AFB" w:rsidTr="008A1B37">
        <w:trPr>
          <w:trHeight w:val="22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518304,57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1297978,86</w:t>
            </w:r>
          </w:p>
        </w:tc>
      </w:tr>
      <w:tr w:rsidR="008A1B37" w:rsidRPr="00DD0AFB" w:rsidTr="008A1B37">
        <w:trPr>
          <w:trHeight w:val="22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518305,35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1297988,13</w:t>
            </w:r>
          </w:p>
        </w:tc>
      </w:tr>
      <w:tr w:rsidR="008A1B37" w:rsidRPr="00DD0AFB" w:rsidTr="008A1B37">
        <w:trPr>
          <w:trHeight w:val="22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518311,20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1297987,64</w:t>
            </w:r>
          </w:p>
        </w:tc>
      </w:tr>
      <w:tr w:rsidR="008A1B37" w:rsidRPr="00DD0AFB" w:rsidTr="008A1B37">
        <w:trPr>
          <w:trHeight w:val="22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518313,15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1298010,72</w:t>
            </w:r>
          </w:p>
        </w:tc>
      </w:tr>
      <w:tr w:rsidR="008A1B37" w:rsidRPr="00DD0AFB" w:rsidTr="008A1B37">
        <w:trPr>
          <w:trHeight w:val="12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518326,81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1298009,92</w:t>
            </w:r>
          </w:p>
        </w:tc>
      </w:tr>
      <w:tr w:rsidR="008A1B37" w:rsidRPr="00DD0AFB" w:rsidTr="008A1B37">
        <w:trPr>
          <w:trHeight w:val="22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518326,28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1298004,72</w:t>
            </w:r>
          </w:p>
        </w:tc>
      </w:tr>
      <w:tr w:rsidR="008A1B37" w:rsidRPr="00DD0AFB" w:rsidTr="008A1B37">
        <w:trPr>
          <w:trHeight w:val="202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С:16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ЗУ:3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36:34:0203021:2480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384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518116,28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1298065,46</w:t>
            </w:r>
          </w:p>
        </w:tc>
      </w:tr>
      <w:tr w:rsidR="008A1B37" w:rsidRPr="00DD0AFB" w:rsidTr="008A1B37">
        <w:trPr>
          <w:trHeight w:val="20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518076,13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1298068,87</w:t>
            </w:r>
          </w:p>
        </w:tc>
      </w:tr>
      <w:tr w:rsidR="008A1B37" w:rsidRPr="00DD0AFB" w:rsidTr="008A1B37">
        <w:trPr>
          <w:trHeight w:val="20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518072,54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1298026,60</w:t>
            </w:r>
          </w:p>
        </w:tc>
      </w:tr>
      <w:tr w:rsidR="008A1B37" w:rsidRPr="00DD0AFB" w:rsidTr="008A1B37">
        <w:trPr>
          <w:trHeight w:val="20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518076,02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1298026,26</w:t>
            </w:r>
          </w:p>
        </w:tc>
      </w:tr>
      <w:tr w:rsidR="008A1B37" w:rsidRPr="00DD0AFB" w:rsidTr="008A1B37">
        <w:trPr>
          <w:trHeight w:val="20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518079,52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1298062,58</w:t>
            </w:r>
          </w:p>
        </w:tc>
      </w:tr>
      <w:tr w:rsidR="008A1B37" w:rsidRPr="00DD0AFB" w:rsidTr="008A1B37">
        <w:trPr>
          <w:trHeight w:val="20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518115,80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1298059,09</w:t>
            </w:r>
          </w:p>
        </w:tc>
      </w:tr>
      <w:tr w:rsidR="008A1B37" w:rsidRPr="00DD0AFB" w:rsidTr="008A1B37">
        <w:trPr>
          <w:trHeight w:val="20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518116,28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1298065,46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С:17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36:34:0203021:39</w:t>
            </w: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153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518075,51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1298020,92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518036,09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1298024,39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518036,39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1298028,04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518072,40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1298024,97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518072,54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1298026,60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518076,02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1298026,26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518075,51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1298020,92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С:18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36:34:0203021:39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 условным номером ЗУ:115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262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517931,94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1297903,99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517937,73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1297968,53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517933,55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1297968,91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517928,06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1297904,32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517931,94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1297903,99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С:20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ЗУ:110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36:34:0203021:41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351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517932,91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1298194,06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517852,97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1298199,71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517853,35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1298204,40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517933,22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1298198,10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517932,91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1298194,06</w:t>
            </w:r>
          </w:p>
        </w:tc>
      </w:tr>
      <w:tr w:rsidR="008A1B37" w:rsidRPr="00DD0AFB" w:rsidTr="008A1B37">
        <w:trPr>
          <w:trHeight w:val="165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С:21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36:34:0203021:2488</w:t>
            </w: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67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517852,97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1298199,71</w:t>
            </w:r>
          </w:p>
        </w:tc>
      </w:tr>
      <w:tr w:rsidR="008A1B37" w:rsidRPr="00DD0AFB" w:rsidTr="008A1B37">
        <w:trPr>
          <w:trHeight w:val="216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517845,90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1298200,16</w:t>
            </w:r>
          </w:p>
        </w:tc>
      </w:tr>
      <w:tr w:rsidR="008A1B37" w:rsidRPr="00DD0AFB" w:rsidTr="008A1B37">
        <w:trPr>
          <w:trHeight w:val="216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517845,55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1298196,35</w:t>
            </w:r>
          </w:p>
        </w:tc>
      </w:tr>
      <w:tr w:rsidR="008A1B37" w:rsidRPr="00DD0AFB" w:rsidTr="008A1B37">
        <w:trPr>
          <w:trHeight w:val="216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517841,59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1298196,72</w:t>
            </w:r>
          </w:p>
        </w:tc>
      </w:tr>
      <w:tr w:rsidR="008A1B37" w:rsidRPr="00DD0AFB" w:rsidTr="008A1B37">
        <w:trPr>
          <w:trHeight w:val="19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517842,21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1298205,08</w:t>
            </w:r>
          </w:p>
        </w:tc>
      </w:tr>
      <w:tr w:rsidR="008A1B37" w:rsidRPr="00DD0AFB" w:rsidTr="008A1B37">
        <w:trPr>
          <w:trHeight w:val="151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517853,35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1298204,40</w:t>
            </w:r>
          </w:p>
        </w:tc>
      </w:tr>
      <w:tr w:rsidR="008A1B37" w:rsidRPr="00DD0AFB" w:rsidTr="008A1B37">
        <w:trPr>
          <w:trHeight w:val="150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517852,97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1298199,71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С:22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36:34:0203021:43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36:34:0203021:45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245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517696,60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1298220,25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517741,45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1298216,90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517741,81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1298222,59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517697,01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1298225,44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517696,60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1298220,25</w:t>
            </w:r>
          </w:p>
        </w:tc>
      </w:tr>
      <w:tr w:rsidR="008A1B37" w:rsidRPr="00DD0AFB" w:rsidTr="008A1B37">
        <w:trPr>
          <w:trHeight w:val="262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С:23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36:34:0203021:42</w:t>
            </w: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425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517741,81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1298222,59</w:t>
            </w:r>
          </w:p>
        </w:tc>
      </w:tr>
      <w:tr w:rsidR="008A1B37" w:rsidRPr="00DD0AFB" w:rsidTr="008A1B37">
        <w:trPr>
          <w:trHeight w:val="26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517743,16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1298243,76</w:t>
            </w:r>
          </w:p>
        </w:tc>
      </w:tr>
      <w:tr w:rsidR="008A1B37" w:rsidRPr="00DD0AFB" w:rsidTr="008A1B37">
        <w:trPr>
          <w:trHeight w:val="26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517806,79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1298238,75</w:t>
            </w:r>
          </w:p>
        </w:tc>
      </w:tr>
      <w:tr w:rsidR="008A1B37" w:rsidRPr="00DD0AFB" w:rsidTr="008A1B37">
        <w:trPr>
          <w:trHeight w:val="26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517810,90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1298233,47</w:t>
            </w:r>
          </w:p>
        </w:tc>
      </w:tr>
      <w:tr w:rsidR="008A1B37" w:rsidRPr="00DD0AFB" w:rsidTr="008A1B37">
        <w:trPr>
          <w:trHeight w:val="26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517816,77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1298233,09</w:t>
            </w:r>
          </w:p>
        </w:tc>
      </w:tr>
      <w:tr w:rsidR="008A1B37" w:rsidRPr="00DD0AFB" w:rsidTr="008A1B37">
        <w:trPr>
          <w:trHeight w:val="26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517817,30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1298241,35</w:t>
            </w:r>
          </w:p>
        </w:tc>
      </w:tr>
      <w:tr w:rsidR="008A1B37" w:rsidRPr="00DD0AFB" w:rsidTr="008A1B37">
        <w:trPr>
          <w:trHeight w:val="26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517738,62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1298247,88</w:t>
            </w:r>
          </w:p>
        </w:tc>
      </w:tr>
      <w:tr w:rsidR="008A1B37" w:rsidRPr="00DD0AFB" w:rsidTr="008A1B37">
        <w:trPr>
          <w:trHeight w:val="26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517737,04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1298222,89</w:t>
            </w:r>
          </w:p>
        </w:tc>
      </w:tr>
      <w:tr w:rsidR="008A1B37" w:rsidRPr="00DD0AFB" w:rsidTr="008A1B37">
        <w:trPr>
          <w:trHeight w:val="26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517741,81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1298222,59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С:24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ЗУ:120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 36:34:0203021:43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109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517717,83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1298096,24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517686,99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1298098,67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517687,26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1298102,16</w:t>
            </w:r>
          </w:p>
        </w:tc>
      </w:tr>
      <w:tr w:rsidR="008A1B37" w:rsidRPr="00DD0AFB" w:rsidTr="008A1B37">
        <w:trPr>
          <w:trHeight w:val="10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517718,10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1298099,75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517717,83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1298096,24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С:25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36:34:0203021:43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</w:t>
            </w:r>
            <w:r w:rsidR="000B55D6" w:rsidRPr="00DD0AFB">
              <w:rPr>
                <w:kern w:val="0"/>
                <w:sz w:val="24"/>
                <w:szCs w:val="24"/>
              </w:rPr>
              <w:t xml:space="preserve"> участку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 условным номером ЗУ:90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120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517718,10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1298099,73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517751,16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1298097,34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517750,89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1298093,58</w:t>
            </w:r>
          </w:p>
        </w:tc>
      </w:tr>
      <w:tr w:rsidR="008A1B37" w:rsidRPr="00DD0AFB" w:rsidTr="008A1B37">
        <w:trPr>
          <w:trHeight w:val="1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517717,83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1298096,24</w:t>
            </w:r>
          </w:p>
        </w:tc>
      </w:tr>
      <w:tr w:rsidR="008A1B37" w:rsidRPr="00DD0AFB" w:rsidTr="008A1B37">
        <w:trPr>
          <w:trHeight w:val="341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517718,10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1298099,73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С:27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36:34:0203020:4663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 земельным участкам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кадастровыми номерами 36:34:0203020:4960,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36:34:0203020:86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763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518056,68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1297357,07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517987,61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1297360,67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517972,60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1297376,73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517975,15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1297401,86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517969,28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1297402,45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517966,58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1297375,85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517973,82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1297368,48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517973,77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1297363,57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517968,87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1297363,97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517968,56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1297357,63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517970,09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1297356,54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517972,22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1297355,60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517978,21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1297354,37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517984,26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1297354,97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517986,23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1297354,89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518016,73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1297353,62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518030,03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1297353,50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518056,21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1297352,81</w:t>
            </w:r>
          </w:p>
        </w:tc>
      </w:tr>
      <w:tr w:rsidR="008A1B37" w:rsidRPr="00DD0AFB" w:rsidTr="008A1B37">
        <w:trPr>
          <w:trHeight w:val="27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518056,68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1297357,07</w:t>
            </w:r>
          </w:p>
        </w:tc>
      </w:tr>
      <w:tr w:rsidR="008A1B37" w:rsidRPr="00DD0AFB" w:rsidTr="008A1B37">
        <w:trPr>
          <w:trHeight w:val="205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С:28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36:34:0203020:6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 земельным участкам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кадастровыми номерами 36:34:0203020:84,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36:34:0203020:71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874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518021,91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1297353,57</w:t>
            </w:r>
          </w:p>
        </w:tc>
      </w:tr>
      <w:tr w:rsidR="008A1B37" w:rsidRPr="00DD0AFB" w:rsidTr="008A1B37">
        <w:trPr>
          <w:trHeight w:val="18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518012,19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1297227,87</w:t>
            </w:r>
          </w:p>
        </w:tc>
      </w:tr>
      <w:tr w:rsidR="008A1B37" w:rsidRPr="00DD0AFB" w:rsidTr="008A1B37">
        <w:trPr>
          <w:trHeight w:val="18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517990,63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1297229,50</w:t>
            </w:r>
          </w:p>
        </w:tc>
      </w:tr>
      <w:tr w:rsidR="008A1B37" w:rsidRPr="00DD0AFB" w:rsidTr="008A1B37">
        <w:trPr>
          <w:trHeight w:val="18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517991,62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1297246,56</w:t>
            </w:r>
          </w:p>
        </w:tc>
      </w:tr>
      <w:tr w:rsidR="008A1B37" w:rsidRPr="00DD0AFB" w:rsidTr="008A1B37">
        <w:trPr>
          <w:trHeight w:val="18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518008,75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1297245,53</w:t>
            </w:r>
          </w:p>
        </w:tc>
      </w:tr>
      <w:tr w:rsidR="008A1B37" w:rsidRPr="00DD0AFB" w:rsidTr="008A1B37">
        <w:trPr>
          <w:trHeight w:val="18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518017,50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1297353,61</w:t>
            </w:r>
          </w:p>
        </w:tc>
      </w:tr>
      <w:tr w:rsidR="008A1B37" w:rsidRPr="00DD0AFB" w:rsidTr="008A1B37">
        <w:trPr>
          <w:trHeight w:val="18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518021,91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1297353,57</w:t>
            </w:r>
          </w:p>
        </w:tc>
      </w:tr>
      <w:tr w:rsidR="008A1B37" w:rsidRPr="00DD0AFB" w:rsidTr="008A1B37">
        <w:trPr>
          <w:trHeight w:val="268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С:29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36:34:0203020:79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36:34:0203020:25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331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517829,04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1297357,36</w:t>
            </w:r>
          </w:p>
        </w:tc>
      </w:tr>
      <w:tr w:rsidR="008A1B37" w:rsidRPr="00DD0AFB" w:rsidTr="008A1B37">
        <w:trPr>
          <w:trHeight w:val="2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517859,74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1297355,32</w:t>
            </w:r>
          </w:p>
        </w:tc>
      </w:tr>
      <w:tr w:rsidR="008A1B37" w:rsidRPr="00DD0AFB" w:rsidTr="008A1B37">
        <w:trPr>
          <w:trHeight w:val="2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517859,95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1297357,84</w:t>
            </w:r>
          </w:p>
        </w:tc>
      </w:tr>
      <w:tr w:rsidR="008A1B37" w:rsidRPr="00DD0AFB" w:rsidTr="008A1B37">
        <w:trPr>
          <w:trHeight w:val="2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517876,56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1297357,02</w:t>
            </w:r>
          </w:p>
        </w:tc>
      </w:tr>
      <w:tr w:rsidR="008A1B37" w:rsidRPr="00DD0AFB" w:rsidTr="008A1B37">
        <w:trPr>
          <w:trHeight w:val="2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517876,93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1297364,54</w:t>
            </w:r>
          </w:p>
        </w:tc>
      </w:tr>
      <w:tr w:rsidR="008A1B37" w:rsidRPr="00DD0AFB" w:rsidTr="008A1B37">
        <w:trPr>
          <w:trHeight w:val="2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517872,97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1297364,86</w:t>
            </w:r>
          </w:p>
        </w:tc>
      </w:tr>
      <w:tr w:rsidR="008A1B37" w:rsidRPr="00DD0AFB" w:rsidTr="008A1B37">
        <w:trPr>
          <w:trHeight w:val="2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517849,12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1297367,83</w:t>
            </w:r>
          </w:p>
        </w:tc>
      </w:tr>
      <w:tr w:rsidR="008A1B37" w:rsidRPr="00DD0AFB" w:rsidTr="008A1B37">
        <w:trPr>
          <w:trHeight w:val="2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517848,30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1297359,59</w:t>
            </w:r>
          </w:p>
        </w:tc>
      </w:tr>
      <w:tr w:rsidR="008A1B37" w:rsidRPr="00DD0AFB" w:rsidTr="008A1B37">
        <w:trPr>
          <w:trHeight w:val="2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517829,32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1297360,74</w:t>
            </w:r>
          </w:p>
        </w:tc>
      </w:tr>
      <w:tr w:rsidR="008A1B37" w:rsidRPr="00DD0AFB" w:rsidTr="008A1B37">
        <w:trPr>
          <w:trHeight w:val="2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517829,04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1297357,36</w:t>
            </w:r>
          </w:p>
        </w:tc>
      </w:tr>
      <w:tr w:rsidR="008A1B37" w:rsidRPr="00DD0AFB" w:rsidTr="008A1B37">
        <w:trPr>
          <w:trHeight w:val="193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С:30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36:34:0203020:4961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36:34:0203020:79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226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517764,29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1297362,72</w:t>
            </w:r>
          </w:p>
        </w:tc>
      </w:tr>
      <w:tr w:rsidR="008A1B37" w:rsidRPr="00DD0AFB" w:rsidTr="008A1B37">
        <w:trPr>
          <w:trHeight w:val="19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517798,73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1297359,87</w:t>
            </w:r>
          </w:p>
        </w:tc>
      </w:tr>
      <w:tr w:rsidR="008A1B37" w:rsidRPr="00DD0AFB" w:rsidTr="008A1B37">
        <w:trPr>
          <w:trHeight w:val="19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517829,04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1297357,37</w:t>
            </w:r>
          </w:p>
        </w:tc>
      </w:tr>
      <w:tr w:rsidR="008A1B37" w:rsidRPr="00DD0AFB" w:rsidTr="008A1B37">
        <w:trPr>
          <w:trHeight w:val="19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517829,25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1297360,74</w:t>
            </w:r>
          </w:p>
        </w:tc>
      </w:tr>
      <w:tr w:rsidR="008A1B37" w:rsidRPr="00DD0AFB" w:rsidTr="008A1B37">
        <w:trPr>
          <w:trHeight w:val="19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517764,43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1297366,28</w:t>
            </w:r>
          </w:p>
        </w:tc>
      </w:tr>
      <w:tr w:rsidR="008A1B37" w:rsidRPr="00DD0AFB" w:rsidTr="008A1B37">
        <w:trPr>
          <w:trHeight w:val="19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517764,29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1297362,72</w:t>
            </w:r>
          </w:p>
        </w:tc>
      </w:tr>
      <w:tr w:rsidR="008A1B37" w:rsidRPr="00DD0AFB" w:rsidTr="008A1B37">
        <w:trPr>
          <w:trHeight w:val="245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С:31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36:34:0203020:2507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 земельным участкам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кадастровыми номерами 36:34:0203020:83,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36:34:0203020:72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311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517872,47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1297491,13</w:t>
            </w:r>
          </w:p>
        </w:tc>
      </w:tr>
      <w:tr w:rsidR="008A1B37" w:rsidRPr="00DD0AFB" w:rsidTr="008A1B37">
        <w:trPr>
          <w:trHeight w:val="24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517872,49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1297492,60</w:t>
            </w:r>
          </w:p>
        </w:tc>
      </w:tr>
      <w:tr w:rsidR="008A1B37" w:rsidRPr="00DD0AFB" w:rsidTr="008A1B37">
        <w:trPr>
          <w:trHeight w:val="24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517875,21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1297533,15</w:t>
            </w:r>
          </w:p>
        </w:tc>
      </w:tr>
      <w:tr w:rsidR="008A1B37" w:rsidRPr="00DD0AFB" w:rsidTr="008A1B37">
        <w:trPr>
          <w:trHeight w:val="24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517878,26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1297532,98</w:t>
            </w:r>
          </w:p>
        </w:tc>
      </w:tr>
      <w:tr w:rsidR="008A1B37" w:rsidRPr="00DD0AFB" w:rsidTr="008A1B37">
        <w:trPr>
          <w:trHeight w:val="24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517879,40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1297548,82</w:t>
            </w:r>
          </w:p>
        </w:tc>
      </w:tr>
      <w:tr w:rsidR="008A1B37" w:rsidRPr="00DD0AFB" w:rsidTr="008A1B37">
        <w:trPr>
          <w:trHeight w:val="24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517876,10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1297549,00</w:t>
            </w:r>
          </w:p>
        </w:tc>
      </w:tr>
      <w:tr w:rsidR="008A1B37" w:rsidRPr="00DD0AFB" w:rsidTr="008A1B37">
        <w:trPr>
          <w:trHeight w:val="24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517876,58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1297559,82</w:t>
            </w:r>
          </w:p>
        </w:tc>
      </w:tr>
      <w:tr w:rsidR="008A1B37" w:rsidRPr="00DD0AFB" w:rsidTr="008A1B37">
        <w:trPr>
          <w:trHeight w:val="24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517873,12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1297560,03</w:t>
            </w:r>
          </w:p>
        </w:tc>
      </w:tr>
      <w:tr w:rsidR="008A1B37" w:rsidRPr="00DD0AFB" w:rsidTr="008A1B37">
        <w:trPr>
          <w:trHeight w:val="24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517868,56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1297487,73</w:t>
            </w:r>
          </w:p>
        </w:tc>
      </w:tr>
      <w:tr w:rsidR="008A1B37" w:rsidRPr="00DD0AFB" w:rsidTr="008A1B37">
        <w:trPr>
          <w:trHeight w:val="24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517872,47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1297491,13</w:t>
            </w:r>
          </w:p>
        </w:tc>
      </w:tr>
      <w:tr w:rsidR="008A1B37" w:rsidRPr="00DD0AFB" w:rsidTr="008A1B37">
        <w:trPr>
          <w:trHeight w:val="137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С:32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36:34:0203020:4658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 xml:space="preserve">кадастровым </w:t>
            </w:r>
            <w:r w:rsidRPr="00DD0AFB">
              <w:rPr>
                <w:kern w:val="0"/>
                <w:sz w:val="24"/>
                <w:szCs w:val="24"/>
              </w:rPr>
              <w:lastRenderedPageBreak/>
              <w:t>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36:34:0203020:2507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517864,39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1297484,67</w:t>
            </w:r>
          </w:p>
        </w:tc>
      </w:tr>
      <w:tr w:rsidR="008A1B37" w:rsidRPr="00DD0AFB" w:rsidTr="008A1B37">
        <w:trPr>
          <w:trHeight w:val="1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517864,97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1297484,62</w:t>
            </w:r>
          </w:p>
        </w:tc>
      </w:tr>
      <w:tr w:rsidR="008A1B37" w:rsidRPr="00DD0AFB" w:rsidTr="008A1B37">
        <w:trPr>
          <w:trHeight w:val="1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517872,47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1297491,13</w:t>
            </w:r>
          </w:p>
        </w:tc>
      </w:tr>
      <w:tr w:rsidR="008A1B37" w:rsidRPr="00DD0AFB" w:rsidTr="008A1B37">
        <w:trPr>
          <w:trHeight w:val="1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517872,41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1297486,54</w:t>
            </w:r>
          </w:p>
        </w:tc>
      </w:tr>
      <w:tr w:rsidR="008A1B37" w:rsidRPr="00DD0AFB" w:rsidTr="008A1B37">
        <w:trPr>
          <w:trHeight w:val="1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517864,02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1297479,85</w:t>
            </w:r>
          </w:p>
        </w:tc>
      </w:tr>
      <w:tr w:rsidR="008A1B37" w:rsidRPr="00DD0AFB" w:rsidTr="008A1B37">
        <w:trPr>
          <w:trHeight w:val="137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517864,39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1297484,67</w:t>
            </w:r>
          </w:p>
        </w:tc>
      </w:tr>
      <w:tr w:rsidR="008A1B37" w:rsidRPr="00DD0AFB" w:rsidTr="008A1B37">
        <w:trPr>
          <w:trHeight w:val="193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С:33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36:34:0203020:2749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36:34:0203020:4658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416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517864,02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1297479,85</w:t>
            </w:r>
          </w:p>
        </w:tc>
      </w:tr>
      <w:tr w:rsidR="008A1B37" w:rsidRPr="00DD0AFB" w:rsidTr="008A1B37">
        <w:trPr>
          <w:trHeight w:val="19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517774,95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1297488,42</w:t>
            </w:r>
          </w:p>
        </w:tc>
      </w:tr>
      <w:tr w:rsidR="008A1B37" w:rsidRPr="00DD0AFB" w:rsidTr="008A1B37">
        <w:trPr>
          <w:trHeight w:val="19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517775,35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1297492,99</w:t>
            </w:r>
          </w:p>
        </w:tc>
      </w:tr>
      <w:tr w:rsidR="008A1B37" w:rsidRPr="00DD0AFB" w:rsidTr="008A1B37">
        <w:trPr>
          <w:trHeight w:val="19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517810,63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1297489,62</w:t>
            </w:r>
          </w:p>
        </w:tc>
      </w:tr>
      <w:tr w:rsidR="008A1B37" w:rsidRPr="00DD0AFB" w:rsidTr="008A1B37">
        <w:trPr>
          <w:trHeight w:val="19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517835,99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1297487,19</w:t>
            </w:r>
          </w:p>
        </w:tc>
      </w:tr>
      <w:tr w:rsidR="008A1B37" w:rsidRPr="00DD0AFB" w:rsidTr="008A1B37">
        <w:trPr>
          <w:trHeight w:val="19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517864,39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1297484,67</w:t>
            </w:r>
          </w:p>
        </w:tc>
      </w:tr>
      <w:tr w:rsidR="008A1B37" w:rsidRPr="00DD0AFB" w:rsidTr="008A1B37">
        <w:trPr>
          <w:trHeight w:val="19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517864,02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1297479,85</w:t>
            </w:r>
          </w:p>
        </w:tc>
      </w:tr>
      <w:tr w:rsidR="008A1B37" w:rsidRPr="00DD0AFB" w:rsidTr="008A1B37">
        <w:trPr>
          <w:trHeight w:val="149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С:34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36:34:0203020:2259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 условным номером ЗУ:101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301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517787,42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1297631,36</w:t>
            </w:r>
          </w:p>
        </w:tc>
      </w:tr>
      <w:tr w:rsidR="008A1B37" w:rsidRPr="00DD0AFB" w:rsidTr="008A1B37">
        <w:trPr>
          <w:trHeight w:val="14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517845,19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1297626,73</w:t>
            </w:r>
          </w:p>
        </w:tc>
      </w:tr>
      <w:tr w:rsidR="008A1B37" w:rsidRPr="00DD0AFB" w:rsidTr="008A1B37">
        <w:trPr>
          <w:trHeight w:val="14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517845,58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1297632,10</w:t>
            </w:r>
          </w:p>
        </w:tc>
      </w:tr>
      <w:tr w:rsidR="008A1B37" w:rsidRPr="00DD0AFB" w:rsidTr="008A1B37">
        <w:trPr>
          <w:trHeight w:val="14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517787,86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1297636,36</w:t>
            </w:r>
          </w:p>
        </w:tc>
      </w:tr>
      <w:tr w:rsidR="008A1B37" w:rsidRPr="00DD0AFB" w:rsidTr="008A1B37">
        <w:trPr>
          <w:trHeight w:val="149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517787,42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1297631,36</w:t>
            </w:r>
          </w:p>
        </w:tc>
      </w:tr>
      <w:tr w:rsidR="008A1B37" w:rsidRPr="00DD0AFB" w:rsidTr="008A1B37">
        <w:trPr>
          <w:trHeight w:val="233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С:35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36:34:0203020:87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 условным номером ЗУ:100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328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517790,67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1297674,52</w:t>
            </w:r>
          </w:p>
        </w:tc>
      </w:tr>
      <w:tr w:rsidR="008A1B37" w:rsidRPr="00DD0AFB" w:rsidTr="008A1B37">
        <w:trPr>
          <w:trHeight w:val="23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517874,48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1297668,05</w:t>
            </w:r>
          </w:p>
        </w:tc>
      </w:tr>
      <w:tr w:rsidR="008A1B37" w:rsidRPr="00DD0AFB" w:rsidTr="008A1B37">
        <w:trPr>
          <w:trHeight w:val="23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517874,78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1297671,09</w:t>
            </w:r>
          </w:p>
        </w:tc>
      </w:tr>
      <w:tr w:rsidR="008A1B37" w:rsidRPr="00DD0AFB" w:rsidTr="008A1B37">
        <w:trPr>
          <w:trHeight w:val="23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517861,81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1297672,09</w:t>
            </w:r>
          </w:p>
        </w:tc>
      </w:tr>
      <w:tr w:rsidR="008A1B37" w:rsidRPr="00DD0AFB" w:rsidTr="008A1B37">
        <w:trPr>
          <w:trHeight w:val="23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517826,31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1297674,85</w:t>
            </w:r>
          </w:p>
        </w:tc>
      </w:tr>
      <w:tr w:rsidR="008A1B37" w:rsidRPr="00DD0AFB" w:rsidTr="008A1B37">
        <w:trPr>
          <w:trHeight w:val="23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517826,51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1297677,05</w:t>
            </w:r>
          </w:p>
        </w:tc>
      </w:tr>
      <w:tr w:rsidR="008A1B37" w:rsidRPr="00DD0AFB" w:rsidTr="008A1B37">
        <w:trPr>
          <w:trHeight w:val="23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517791,03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1297679,34</w:t>
            </w:r>
          </w:p>
        </w:tc>
      </w:tr>
      <w:tr w:rsidR="008A1B37" w:rsidRPr="00DD0AFB" w:rsidTr="008A1B37">
        <w:trPr>
          <w:trHeight w:val="23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517790,67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1297674,52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С:36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36:34:0203020:4924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 земельным участкам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кадастровыми номерами 36:34:0203020:5191,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36:34:0203020:73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374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517883,91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1297670,22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517890,20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1297748,72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517894,95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1297748,31</w:t>
            </w:r>
          </w:p>
        </w:tc>
      </w:tr>
      <w:tr w:rsidR="008A1B37" w:rsidRPr="00DD0AFB" w:rsidTr="008A1B37">
        <w:trPr>
          <w:trHeight w:val="168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517888,61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1297669,77</w:t>
            </w:r>
          </w:p>
        </w:tc>
      </w:tr>
      <w:tr w:rsidR="008A1B37" w:rsidRPr="00DD0AFB" w:rsidTr="008A1B37">
        <w:trPr>
          <w:trHeight w:val="273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517883,91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1297670,22</w:t>
            </w:r>
          </w:p>
        </w:tc>
      </w:tr>
      <w:tr w:rsidR="008A1B37" w:rsidRPr="00DD0AFB" w:rsidTr="008A1B37">
        <w:trPr>
          <w:trHeight w:val="212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С:37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36:34:0203020:60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кадастровым номером</w:t>
            </w:r>
          </w:p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36:34:0203020:5123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143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517711,70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1297345,66</w:t>
            </w:r>
          </w:p>
        </w:tc>
      </w:tr>
      <w:tr w:rsidR="008A1B37" w:rsidRPr="00DD0AFB" w:rsidTr="008A1B37">
        <w:trPr>
          <w:trHeight w:val="2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517713,20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1297364,63</w:t>
            </w:r>
          </w:p>
        </w:tc>
      </w:tr>
      <w:tr w:rsidR="008A1B37" w:rsidRPr="00DD0AFB" w:rsidTr="008A1B37">
        <w:trPr>
          <w:trHeight w:val="2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517705,68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1297365,21</w:t>
            </w:r>
          </w:p>
        </w:tc>
      </w:tr>
      <w:tr w:rsidR="008A1B37" w:rsidRPr="00DD0AFB" w:rsidTr="008A1B37">
        <w:trPr>
          <w:trHeight w:val="2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517704,21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1297346,24</w:t>
            </w:r>
          </w:p>
        </w:tc>
      </w:tr>
      <w:tr w:rsidR="008A1B37" w:rsidRPr="00DD0AFB" w:rsidTr="008A1B37">
        <w:trPr>
          <w:trHeight w:val="212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517711,70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1297345,66</w:t>
            </w:r>
          </w:p>
        </w:tc>
      </w:tr>
      <w:tr w:rsidR="008A1B37" w:rsidRPr="00DD0AFB" w:rsidTr="008A1B37">
        <w:trPr>
          <w:trHeight w:val="215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С:38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ЗУ:4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>земельному участку с условным номером ЗУ:99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201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518084,29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1297682,96</w:t>
            </w:r>
          </w:p>
        </w:tc>
      </w:tr>
      <w:tr w:rsidR="008A1B37" w:rsidRPr="00DD0AFB" w:rsidTr="008A1B37">
        <w:trPr>
          <w:trHeight w:val="21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518049,31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1297686,36</w:t>
            </w:r>
          </w:p>
        </w:tc>
      </w:tr>
      <w:tr w:rsidR="008A1B37" w:rsidRPr="00DD0AFB" w:rsidTr="008A1B37">
        <w:trPr>
          <w:trHeight w:val="21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518030,69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1297687,64</w:t>
            </w:r>
          </w:p>
        </w:tc>
      </w:tr>
      <w:tr w:rsidR="008A1B37" w:rsidRPr="00DD0AFB" w:rsidTr="008A1B37">
        <w:trPr>
          <w:trHeight w:val="21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518030,38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1297683,94</w:t>
            </w:r>
          </w:p>
        </w:tc>
      </w:tr>
      <w:tr w:rsidR="008A1B37" w:rsidRPr="00DD0AFB" w:rsidTr="008A1B37">
        <w:trPr>
          <w:trHeight w:val="21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518084,00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1297679,58</w:t>
            </w:r>
          </w:p>
        </w:tc>
      </w:tr>
      <w:tr w:rsidR="008A1B37" w:rsidRPr="00DD0AFB" w:rsidTr="008A1B37">
        <w:trPr>
          <w:trHeight w:val="215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518084,29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1297682,96</w:t>
            </w:r>
          </w:p>
        </w:tc>
      </w:tr>
      <w:tr w:rsidR="008A1B37" w:rsidRPr="00DD0AFB" w:rsidTr="008A1B37">
        <w:trPr>
          <w:trHeight w:val="177"/>
        </w:trPr>
        <w:tc>
          <w:tcPr>
            <w:tcW w:w="357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С:39</w:t>
            </w:r>
          </w:p>
        </w:tc>
        <w:tc>
          <w:tcPr>
            <w:tcW w:w="118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ЗУ:39</w:t>
            </w:r>
          </w:p>
        </w:tc>
        <w:tc>
          <w:tcPr>
            <w:tcW w:w="1221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Доступ к</w:t>
            </w:r>
            <w:r w:rsidR="008A1B37">
              <w:rPr>
                <w:kern w:val="0"/>
                <w:sz w:val="24"/>
                <w:szCs w:val="24"/>
              </w:rPr>
              <w:t> </w:t>
            </w:r>
            <w:r w:rsidRPr="00DD0AFB">
              <w:rPr>
                <w:kern w:val="0"/>
                <w:sz w:val="24"/>
                <w:szCs w:val="24"/>
              </w:rPr>
              <w:t xml:space="preserve">земельному </w:t>
            </w:r>
            <w:r w:rsidRPr="00DD0AFB">
              <w:rPr>
                <w:kern w:val="0"/>
                <w:sz w:val="24"/>
                <w:szCs w:val="24"/>
              </w:rPr>
              <w:lastRenderedPageBreak/>
              <w:t>участку с условным номером ЗУ:14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lastRenderedPageBreak/>
              <w:t>302</w:t>
            </w: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518601,47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1297079,20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518601,59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1297080,56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518610,12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1297163,39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518606,46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1297163,77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518602,28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1297164,22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518601,87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1297160,32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518606,47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1297159,83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518598,01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1297079,49</w:t>
            </w:r>
          </w:p>
        </w:tc>
      </w:tr>
      <w:tr w:rsidR="008A1B37" w:rsidRPr="00DD0AFB" w:rsidTr="008A1B37">
        <w:trPr>
          <w:trHeight w:val="224"/>
        </w:trPr>
        <w:tc>
          <w:tcPr>
            <w:tcW w:w="357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221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9B6EB2" w:rsidRPr="00DD0AFB" w:rsidRDefault="009B6EB2" w:rsidP="008A1B3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D0AFB">
              <w:rPr>
                <w:kern w:val="0"/>
                <w:sz w:val="24"/>
                <w:szCs w:val="24"/>
              </w:rPr>
              <w:t>518601,47</w:t>
            </w:r>
          </w:p>
        </w:tc>
        <w:tc>
          <w:tcPr>
            <w:tcW w:w="709" w:type="pct"/>
          </w:tcPr>
          <w:p w:rsidR="009B6EB2" w:rsidRPr="00DD0AFB" w:rsidRDefault="009B6EB2" w:rsidP="008A1B37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D0AFB">
              <w:rPr>
                <w:rFonts w:eastAsia="Calibri"/>
                <w:kern w:val="0"/>
                <w:sz w:val="24"/>
                <w:szCs w:val="24"/>
              </w:rPr>
              <w:t>1297079,20</w:t>
            </w:r>
          </w:p>
        </w:tc>
      </w:tr>
    </w:tbl>
    <w:p w:rsidR="00587D31" w:rsidRPr="0012754D" w:rsidRDefault="00587D31" w:rsidP="008A1B37">
      <w:pPr>
        <w:widowControl/>
        <w:spacing w:line="240" w:lineRule="auto"/>
        <w:ind w:firstLine="709"/>
        <w:rPr>
          <w:kern w:val="0"/>
          <w:sz w:val="28"/>
          <w:szCs w:val="28"/>
        </w:rPr>
      </w:pPr>
    </w:p>
    <w:p w:rsidR="009B6EB2" w:rsidRPr="0012754D" w:rsidRDefault="009B6EB2" w:rsidP="002223C1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В границах рассматриваемой территории земли лесного фонда отсутствуют.</w:t>
      </w:r>
    </w:p>
    <w:p w:rsidR="009B6EB2" w:rsidRPr="002223C1" w:rsidRDefault="009B6EB2" w:rsidP="002223C1">
      <w:pPr>
        <w:pStyle w:val="a"/>
        <w:numPr>
          <w:ilvl w:val="0"/>
          <w:numId w:val="0"/>
        </w:numPr>
        <w:suppressAutoHyphens/>
        <w:spacing w:line="360" w:lineRule="auto"/>
        <w:ind w:firstLine="709"/>
        <w:contextualSpacing w:val="0"/>
        <w:jc w:val="both"/>
        <w:outlineLvl w:val="9"/>
        <w:rPr>
          <w:rFonts w:eastAsia="TimesNewRomanPSMT"/>
          <w:b w:val="0"/>
          <w:bCs/>
          <w:color w:val="auto"/>
          <w:spacing w:val="-4"/>
          <w:lang w:val="ru-RU"/>
        </w:rPr>
      </w:pPr>
      <w:r w:rsidRPr="002223C1">
        <w:rPr>
          <w:rFonts w:eastAsia="TimesNewRomanPSMT"/>
          <w:b w:val="0"/>
          <w:bCs/>
          <w:color w:val="auto"/>
          <w:spacing w:val="-4"/>
        </w:rPr>
        <w:t xml:space="preserve">Проектом </w:t>
      </w:r>
      <w:r w:rsidR="000B55D6" w:rsidRPr="002223C1">
        <w:rPr>
          <w:rFonts w:eastAsia="TimesNewRomanPSMT"/>
          <w:b w:val="0"/>
          <w:bCs/>
          <w:color w:val="auto"/>
          <w:spacing w:val="-4"/>
          <w:lang w:val="ru-RU"/>
        </w:rPr>
        <w:t xml:space="preserve">межевания территории </w:t>
      </w:r>
      <w:r w:rsidRPr="002223C1">
        <w:rPr>
          <w:rFonts w:eastAsia="TimesNewRomanPSMT"/>
          <w:b w:val="0"/>
          <w:bCs/>
          <w:color w:val="auto"/>
          <w:spacing w:val="-4"/>
        </w:rPr>
        <w:t>производится корректировка красных линий в местах наложения на конструктивные элементы зданий, строений, сооружений, пересечений с земельными участками.</w:t>
      </w:r>
      <w:r w:rsidRPr="002223C1">
        <w:rPr>
          <w:rFonts w:eastAsia="TimesNewRomanPSMT"/>
          <w:b w:val="0"/>
          <w:bCs/>
          <w:color w:val="auto"/>
          <w:spacing w:val="-4"/>
          <w:lang w:val="ru-RU"/>
        </w:rPr>
        <w:t xml:space="preserve"> </w:t>
      </w:r>
      <w:r w:rsidR="006E7160" w:rsidRPr="002223C1">
        <w:rPr>
          <w:b w:val="0"/>
          <w:color w:val="auto"/>
          <w:spacing w:val="-4"/>
        </w:rPr>
        <w:t>Ведомость</w:t>
      </w:r>
      <w:r w:rsidRPr="002223C1">
        <w:rPr>
          <w:rFonts w:eastAsia="TimesNewRomanPSMT"/>
          <w:b w:val="0"/>
          <w:bCs/>
          <w:color w:val="auto"/>
          <w:spacing w:val="-4"/>
          <w:lang w:val="ru-RU"/>
        </w:rPr>
        <w:t xml:space="preserve"> координат характерных точек устанавливаемых красных линий приведен</w:t>
      </w:r>
      <w:r w:rsidR="000B55D6" w:rsidRPr="002223C1">
        <w:rPr>
          <w:rFonts w:eastAsia="TimesNewRomanPSMT"/>
          <w:b w:val="0"/>
          <w:bCs/>
          <w:color w:val="auto"/>
          <w:spacing w:val="-4"/>
          <w:lang w:val="ru-RU"/>
        </w:rPr>
        <w:t>а</w:t>
      </w:r>
      <w:r w:rsidRPr="002223C1">
        <w:rPr>
          <w:rFonts w:eastAsia="TimesNewRomanPSMT"/>
          <w:b w:val="0"/>
          <w:bCs/>
          <w:color w:val="auto"/>
          <w:spacing w:val="-4"/>
          <w:lang w:val="ru-RU"/>
        </w:rPr>
        <w:t xml:space="preserve"> в таблице</w:t>
      </w:r>
      <w:r w:rsidR="00FA67E0" w:rsidRPr="002223C1">
        <w:rPr>
          <w:rFonts w:eastAsia="TimesNewRomanPSMT"/>
          <w:b w:val="0"/>
          <w:bCs/>
          <w:color w:val="auto"/>
          <w:spacing w:val="-4"/>
          <w:lang w:val="ru-RU"/>
        </w:rPr>
        <w:t xml:space="preserve"> </w:t>
      </w:r>
      <w:r w:rsidRPr="002223C1">
        <w:rPr>
          <w:rFonts w:eastAsia="TimesNewRomanPSMT"/>
          <w:b w:val="0"/>
          <w:bCs/>
          <w:color w:val="auto"/>
          <w:spacing w:val="-4"/>
          <w:lang w:val="ru-RU"/>
        </w:rPr>
        <w:t>№</w:t>
      </w:r>
      <w:r w:rsidR="00E926A3" w:rsidRPr="002223C1">
        <w:rPr>
          <w:rFonts w:eastAsia="TimesNewRomanPSMT"/>
          <w:b w:val="0"/>
          <w:bCs/>
          <w:color w:val="auto"/>
          <w:spacing w:val="-4"/>
          <w:lang w:val="ru-RU"/>
        </w:rPr>
        <w:t xml:space="preserve"> 8</w:t>
      </w:r>
      <w:r w:rsidRPr="002223C1">
        <w:rPr>
          <w:rFonts w:eastAsia="TimesNewRomanPSMT"/>
          <w:b w:val="0"/>
          <w:bCs/>
          <w:color w:val="auto"/>
          <w:spacing w:val="-4"/>
          <w:lang w:val="ru-RU"/>
        </w:rPr>
        <w:t>.</w:t>
      </w:r>
    </w:p>
    <w:p w:rsidR="009B6EB2" w:rsidRPr="0012754D" w:rsidRDefault="009B6EB2" w:rsidP="002223C1">
      <w:pPr>
        <w:pStyle w:val="a"/>
        <w:numPr>
          <w:ilvl w:val="0"/>
          <w:numId w:val="0"/>
        </w:numPr>
        <w:suppressAutoHyphens/>
        <w:spacing w:line="240" w:lineRule="auto"/>
        <w:contextualSpacing w:val="0"/>
        <w:jc w:val="right"/>
        <w:outlineLvl w:val="9"/>
        <w:rPr>
          <w:rFonts w:eastAsia="TimesNewRomanPSMT"/>
          <w:b w:val="0"/>
          <w:bCs/>
          <w:color w:val="auto"/>
          <w:lang w:val="ru-RU"/>
        </w:rPr>
      </w:pPr>
      <w:r w:rsidRPr="0012754D">
        <w:rPr>
          <w:rFonts w:eastAsia="TimesNewRomanPSMT"/>
          <w:b w:val="0"/>
          <w:bCs/>
          <w:color w:val="auto"/>
          <w:lang w:val="ru-RU"/>
        </w:rPr>
        <w:t>Таблица №</w:t>
      </w:r>
      <w:r w:rsidR="00E926A3" w:rsidRPr="0012754D">
        <w:rPr>
          <w:rFonts w:eastAsia="TimesNewRomanPSMT"/>
          <w:b w:val="0"/>
          <w:bCs/>
          <w:color w:val="auto"/>
          <w:lang w:val="ru-RU"/>
        </w:rPr>
        <w:t xml:space="preserve"> 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3"/>
        <w:gridCol w:w="3682"/>
        <w:gridCol w:w="3684"/>
      </w:tblGrid>
      <w:tr w:rsidR="0012754D" w:rsidRPr="002223C1" w:rsidTr="002223C1">
        <w:trPr>
          <w:cantSplit/>
          <w:trHeight w:val="246"/>
          <w:tblHeader/>
          <w:jc w:val="center"/>
        </w:trPr>
        <w:tc>
          <w:tcPr>
            <w:tcW w:w="1151" w:type="pct"/>
            <w:vMerge w:val="restart"/>
            <w:shd w:val="clear" w:color="auto" w:fill="auto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849" w:type="pct"/>
            <w:gridSpan w:val="2"/>
            <w:shd w:val="clear" w:color="auto" w:fill="auto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12754D" w:rsidRPr="002223C1" w:rsidTr="002223C1">
        <w:trPr>
          <w:cantSplit/>
          <w:trHeight w:val="246"/>
          <w:tblHeader/>
          <w:jc w:val="center"/>
        </w:trPr>
        <w:tc>
          <w:tcPr>
            <w:tcW w:w="1151" w:type="pct"/>
            <w:vMerge/>
            <w:shd w:val="clear" w:color="auto" w:fill="auto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924" w:type="pct"/>
            <w:shd w:val="clear" w:color="auto" w:fill="auto"/>
          </w:tcPr>
          <w:p w:rsidR="006E7160" w:rsidRPr="002223C1" w:rsidRDefault="006E7160" w:rsidP="0012754D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Х</w:t>
            </w:r>
          </w:p>
        </w:tc>
        <w:tc>
          <w:tcPr>
            <w:tcW w:w="1925" w:type="pct"/>
            <w:shd w:val="clear" w:color="auto" w:fill="auto"/>
          </w:tcPr>
          <w:p w:rsidR="006E7160" w:rsidRPr="002223C1" w:rsidRDefault="006E7160" w:rsidP="0012754D">
            <w:pPr>
              <w:widowControl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2223C1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12754D" w:rsidRPr="002223C1" w:rsidTr="002223C1">
        <w:trPr>
          <w:cantSplit/>
          <w:trHeight w:val="264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518755,25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1297783,82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518729,90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1297785,95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518538,10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1297802,30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518326,63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1297820,21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518219,96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1297829,32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518151,87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1297835,03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518150,98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1297823,40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518148,63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1297790,04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518145,33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1297745,31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518136,18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1297644,94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518135,60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1297637,08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518124,47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1297506,18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518123,46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1297494,17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518112,53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1297365,68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518111,09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1297349,76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518110,52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1297344,01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518107,13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1297304,15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518099,74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1297223,74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518096,96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1297212,14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518094,95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1297187,69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518094,45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1297169,65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518093,50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1297155,45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518093,36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1297149,01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518091,21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1297121,10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518181,88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1297113,19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518187,60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1297113,21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518268,46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1297107,15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518279,83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1297103,90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518500,66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1297085,15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518508,32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1297084,50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518576,93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1297078,67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518577,21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1297081,08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518601,47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1297079,20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518601,61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1297080,56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518664,92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1297074,92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518664,64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1297071,21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518669,53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1297070,80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518696,56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1297093,59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518755,25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1297783,82</w:t>
            </w:r>
          </w:p>
        </w:tc>
      </w:tr>
      <w:tr w:rsidR="0012754D" w:rsidRPr="002223C1" w:rsidTr="002223C1">
        <w:trPr>
          <w:cantSplit/>
          <w:trHeight w:val="313"/>
          <w:jc w:val="center"/>
        </w:trPr>
        <w:tc>
          <w:tcPr>
            <w:tcW w:w="5000" w:type="pct"/>
            <w:gridSpan w:val="3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518189,08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1298266,02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518156,67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1297884,89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518236,29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1297878,11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518337,91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1297870,35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518469,65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1297858,27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518737,55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1297835,50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518759,49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1297833,63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518759,72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1297835,78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518762,38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1297867,58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518791,91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1298214,76</w:t>
            </w:r>
          </w:p>
        </w:tc>
      </w:tr>
      <w:tr w:rsidR="0012754D" w:rsidRPr="002223C1" w:rsidTr="002223C1">
        <w:trPr>
          <w:cantSplit/>
          <w:trHeight w:val="229"/>
          <w:jc w:val="center"/>
        </w:trPr>
        <w:tc>
          <w:tcPr>
            <w:tcW w:w="5000" w:type="pct"/>
            <w:gridSpan w:val="3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1297158,91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517632,66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1297176,02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517614,22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5000" w:type="pct"/>
            <w:gridSpan w:val="3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517673,36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1297925.98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517703,26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1298306.33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517838,65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1298295.81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517883,44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1298292.01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517883,56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1298293.43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517902,19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1298291.85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517916,98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1298290.50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517918,80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1298291.99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517921,90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1298288.76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517936,69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1298287.52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517942,64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1298286.97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518093,81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1298274.12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518134,37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1298270.65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518133,25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1298258.45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518130,07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1298221.09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518129,70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1298216.54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518129,60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1298212.53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518129,10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1298209.69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518120,62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1298110.04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518116,38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1298066.85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518112,47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1298014.21</w:t>
            </w:r>
          </w:p>
        </w:tc>
      </w:tr>
      <w:tr w:rsidR="0012754D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518101,87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1297889.55</w:t>
            </w:r>
          </w:p>
        </w:tc>
      </w:tr>
      <w:tr w:rsidR="009B6EB2" w:rsidRPr="002223C1" w:rsidTr="002223C1">
        <w:trPr>
          <w:cantSplit/>
          <w:trHeight w:val="246"/>
          <w:jc w:val="center"/>
        </w:trPr>
        <w:tc>
          <w:tcPr>
            <w:tcW w:w="1151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24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517673,36</w:t>
            </w:r>
          </w:p>
        </w:tc>
        <w:tc>
          <w:tcPr>
            <w:tcW w:w="1925" w:type="pct"/>
            <w:shd w:val="clear" w:color="auto" w:fill="auto"/>
          </w:tcPr>
          <w:p w:rsidR="009B6EB2" w:rsidRPr="002223C1" w:rsidRDefault="009B6EB2" w:rsidP="0012754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1297925.98</w:t>
            </w:r>
          </w:p>
        </w:tc>
      </w:tr>
    </w:tbl>
    <w:p w:rsidR="006E7160" w:rsidRPr="0012754D" w:rsidRDefault="006E7160" w:rsidP="002223C1">
      <w:pPr>
        <w:widowControl/>
        <w:spacing w:line="240" w:lineRule="auto"/>
        <w:ind w:firstLine="0"/>
        <w:rPr>
          <w:kern w:val="0"/>
          <w:sz w:val="28"/>
          <w:szCs w:val="28"/>
          <w:highlight w:val="yellow"/>
        </w:rPr>
      </w:pPr>
    </w:p>
    <w:p w:rsidR="006E7160" w:rsidRPr="0012754D" w:rsidRDefault="006E7160" w:rsidP="002223C1">
      <w:pPr>
        <w:widowControl/>
        <w:spacing w:line="360" w:lineRule="auto"/>
        <w:ind w:firstLine="851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совмещены с</w:t>
      </w:r>
      <w:r w:rsidR="002223C1">
        <w:rPr>
          <w:kern w:val="0"/>
          <w:sz w:val="28"/>
          <w:szCs w:val="28"/>
        </w:rPr>
        <w:t> </w:t>
      </w:r>
      <w:r w:rsidRPr="0012754D">
        <w:rPr>
          <w:kern w:val="0"/>
          <w:sz w:val="28"/>
          <w:szCs w:val="28"/>
        </w:rPr>
        <w:t xml:space="preserve">красными линиями в связи со сложившейся градостроительной ситуацией, за исключением установленных </w:t>
      </w:r>
      <w:proofErr w:type="spellStart"/>
      <w:r w:rsidRPr="0012754D">
        <w:rPr>
          <w:kern w:val="0"/>
          <w:sz w:val="28"/>
          <w:szCs w:val="28"/>
        </w:rPr>
        <w:t>подзон</w:t>
      </w:r>
      <w:proofErr w:type="spellEnd"/>
      <w:r w:rsidRPr="0012754D">
        <w:rPr>
          <w:kern w:val="0"/>
          <w:sz w:val="28"/>
          <w:szCs w:val="28"/>
        </w:rPr>
        <w:t xml:space="preserve"> те</w:t>
      </w:r>
      <w:r w:rsidR="000B55D6" w:rsidRPr="0012754D">
        <w:rPr>
          <w:kern w:val="0"/>
          <w:sz w:val="28"/>
          <w:szCs w:val="28"/>
        </w:rPr>
        <w:t>рриториальных зон в соответствии</w:t>
      </w:r>
      <w:r w:rsidRPr="0012754D">
        <w:rPr>
          <w:kern w:val="0"/>
          <w:sz w:val="28"/>
          <w:szCs w:val="28"/>
        </w:rPr>
        <w:t xml:space="preserve"> с Правилами землепользования и застройки</w:t>
      </w:r>
      <w:r w:rsidR="000B55D6" w:rsidRPr="0012754D">
        <w:rPr>
          <w:kern w:val="0"/>
          <w:sz w:val="28"/>
          <w:szCs w:val="28"/>
        </w:rPr>
        <w:t>.</w:t>
      </w:r>
      <w:r w:rsidRPr="0012754D">
        <w:rPr>
          <w:kern w:val="0"/>
          <w:sz w:val="28"/>
          <w:szCs w:val="28"/>
        </w:rPr>
        <w:t xml:space="preserve"> </w:t>
      </w:r>
      <w:r w:rsidRPr="0012754D">
        <w:rPr>
          <w:bCs/>
          <w:kern w:val="0"/>
          <w:sz w:val="28"/>
          <w:szCs w:val="28"/>
          <w:shd w:val="clear" w:color="auto" w:fill="FFFFFF"/>
        </w:rPr>
        <w:t>Перечень координат характерных точек устанавливаемых линий отступа приведен в таблице №</w:t>
      </w:r>
      <w:r w:rsidR="00E926A3" w:rsidRPr="0012754D">
        <w:rPr>
          <w:bCs/>
          <w:kern w:val="0"/>
          <w:sz w:val="28"/>
          <w:szCs w:val="28"/>
          <w:shd w:val="clear" w:color="auto" w:fill="FFFFFF"/>
        </w:rPr>
        <w:t xml:space="preserve"> 9</w:t>
      </w:r>
      <w:r w:rsidRPr="0012754D">
        <w:rPr>
          <w:bCs/>
          <w:kern w:val="0"/>
          <w:sz w:val="28"/>
          <w:szCs w:val="28"/>
          <w:shd w:val="clear" w:color="auto" w:fill="FFFFFF"/>
        </w:rPr>
        <w:t xml:space="preserve">. </w:t>
      </w:r>
    </w:p>
    <w:p w:rsidR="006E7160" w:rsidRPr="0012754D" w:rsidRDefault="006E7160" w:rsidP="002223C1">
      <w:pPr>
        <w:widowControl/>
        <w:spacing w:line="240" w:lineRule="auto"/>
        <w:ind w:firstLine="0"/>
        <w:jc w:val="right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Таблица №</w:t>
      </w:r>
      <w:r w:rsidR="00E926A3" w:rsidRPr="0012754D">
        <w:rPr>
          <w:kern w:val="0"/>
          <w:sz w:val="28"/>
          <w:szCs w:val="28"/>
        </w:rPr>
        <w:t xml:space="preserve"> 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3399"/>
        <w:gridCol w:w="3399"/>
      </w:tblGrid>
      <w:tr w:rsidR="0012754D" w:rsidRPr="002223C1" w:rsidTr="002223C1">
        <w:trPr>
          <w:trHeight w:val="246"/>
          <w:tblHeader/>
          <w:jc w:val="center"/>
        </w:trPr>
        <w:tc>
          <w:tcPr>
            <w:tcW w:w="1448" w:type="pct"/>
            <w:vMerge w:val="restart"/>
            <w:shd w:val="clear" w:color="auto" w:fill="auto"/>
            <w:vAlign w:val="center"/>
          </w:tcPr>
          <w:p w:rsidR="002223C1" w:rsidRDefault="006E7160" w:rsidP="002223C1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bCs/>
                <w:kern w:val="0"/>
                <w:sz w:val="24"/>
                <w:szCs w:val="24"/>
                <w:shd w:val="clear" w:color="auto" w:fill="FFFFFF"/>
              </w:rPr>
              <w:t>Номер</w:t>
            </w:r>
          </w:p>
          <w:p w:rsidR="006E7160" w:rsidRPr="002223C1" w:rsidRDefault="006E7160" w:rsidP="002223C1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bCs/>
                <w:kern w:val="0"/>
                <w:sz w:val="24"/>
                <w:szCs w:val="24"/>
                <w:shd w:val="clear" w:color="auto" w:fill="FFFFFF"/>
              </w:rPr>
              <w:t xml:space="preserve">характерной точки </w:t>
            </w:r>
          </w:p>
        </w:tc>
        <w:tc>
          <w:tcPr>
            <w:tcW w:w="3552" w:type="pct"/>
            <w:gridSpan w:val="2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bCs/>
                <w:kern w:val="0"/>
                <w:sz w:val="24"/>
                <w:szCs w:val="24"/>
                <w:shd w:val="clear" w:color="auto" w:fill="FFFFFF"/>
              </w:rPr>
              <w:t>Перечень координат</w:t>
            </w:r>
          </w:p>
        </w:tc>
      </w:tr>
      <w:tr w:rsidR="0012754D" w:rsidRPr="002223C1" w:rsidTr="002223C1">
        <w:trPr>
          <w:trHeight w:val="246"/>
          <w:tblHeader/>
          <w:jc w:val="center"/>
        </w:trPr>
        <w:tc>
          <w:tcPr>
            <w:tcW w:w="1448" w:type="pct"/>
            <w:vMerge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76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bCs/>
                <w:kern w:val="0"/>
                <w:sz w:val="24"/>
                <w:szCs w:val="24"/>
                <w:shd w:val="clear" w:color="auto" w:fill="FFFFFF"/>
                <w:lang w:val="en-US"/>
              </w:rPr>
              <w:t>X</w:t>
            </w:r>
          </w:p>
        </w:tc>
        <w:tc>
          <w:tcPr>
            <w:tcW w:w="1776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bCs/>
                <w:kern w:val="0"/>
                <w:sz w:val="24"/>
                <w:szCs w:val="24"/>
                <w:shd w:val="clear" w:color="auto" w:fill="FFFFFF"/>
                <w:lang w:val="en-US"/>
              </w:rPr>
              <w:t>Y</w:t>
            </w:r>
          </w:p>
        </w:tc>
      </w:tr>
      <w:tr w:rsidR="0012754D" w:rsidRPr="002223C1" w:rsidTr="002223C1">
        <w:trPr>
          <w:trHeight w:val="264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kern w:val="0"/>
                <w:sz w:val="24"/>
                <w:szCs w:val="24"/>
              </w:rPr>
              <w:t>518037,31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kern w:val="0"/>
                <w:sz w:val="24"/>
                <w:szCs w:val="24"/>
              </w:rPr>
              <w:t>1297130,30</w:t>
            </w: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kern w:val="0"/>
                <w:sz w:val="24"/>
                <w:szCs w:val="24"/>
              </w:rPr>
              <w:t>517922,81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kern w:val="0"/>
                <w:sz w:val="24"/>
                <w:szCs w:val="24"/>
              </w:rPr>
              <w:t>1297139,28</w:t>
            </w: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kern w:val="0"/>
                <w:sz w:val="24"/>
                <w:szCs w:val="24"/>
              </w:rPr>
              <w:t>517741,29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kern w:val="0"/>
                <w:sz w:val="24"/>
                <w:szCs w:val="24"/>
              </w:rPr>
              <w:t>1297152,18</w:t>
            </w: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kern w:val="0"/>
                <w:sz w:val="24"/>
                <w:szCs w:val="24"/>
              </w:rPr>
              <w:t>517631,22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bCs/>
                <w:kern w:val="0"/>
                <w:sz w:val="24"/>
                <w:szCs w:val="24"/>
                <w:shd w:val="clear" w:color="auto" w:fill="FFFFFF"/>
              </w:rPr>
            </w:pPr>
            <w:r w:rsidRPr="002223C1">
              <w:rPr>
                <w:kern w:val="0"/>
                <w:sz w:val="24"/>
                <w:szCs w:val="24"/>
              </w:rPr>
              <w:t>1297160,25</w:t>
            </w: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517617,35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1297173,12</w:t>
            </w: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517622,35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1297249,28</w:t>
            </w: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517623,13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1297261,35</w:t>
            </w: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517628,03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1297336,06</w:t>
            </w: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517628,78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1297346,61</w:t>
            </w: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517630,26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1297379,34</w:t>
            </w: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518156,76</w:t>
            </w:r>
          </w:p>
        </w:tc>
        <w:tc>
          <w:tcPr>
            <w:tcW w:w="1776" w:type="pct"/>
            <w:shd w:val="clear" w:color="auto" w:fill="auto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rFonts w:eastAsia="Calibri"/>
                <w:kern w:val="0"/>
                <w:sz w:val="24"/>
                <w:szCs w:val="24"/>
              </w:rPr>
              <w:t>1297885,95</w:t>
            </w: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518226,09</w:t>
            </w:r>
          </w:p>
        </w:tc>
        <w:tc>
          <w:tcPr>
            <w:tcW w:w="1776" w:type="pct"/>
            <w:shd w:val="clear" w:color="auto" w:fill="auto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rFonts w:eastAsia="Calibri"/>
                <w:kern w:val="0"/>
                <w:sz w:val="24"/>
                <w:szCs w:val="24"/>
              </w:rPr>
              <w:t>1297881,27</w:t>
            </w:r>
          </w:p>
        </w:tc>
      </w:tr>
      <w:tr w:rsidR="0012754D" w:rsidRPr="002223C1" w:rsidTr="002223C1">
        <w:trPr>
          <w:trHeight w:val="246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518246,51</w:t>
            </w:r>
          </w:p>
        </w:tc>
        <w:tc>
          <w:tcPr>
            <w:tcW w:w="1776" w:type="pct"/>
            <w:shd w:val="clear" w:color="auto" w:fill="auto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rFonts w:eastAsia="Calibri"/>
                <w:kern w:val="0"/>
                <w:sz w:val="24"/>
                <w:szCs w:val="24"/>
              </w:rPr>
              <w:t>1297879,56</w:t>
            </w:r>
          </w:p>
        </w:tc>
      </w:tr>
      <w:tr w:rsidR="006E7160" w:rsidRPr="002223C1" w:rsidTr="002223C1">
        <w:trPr>
          <w:trHeight w:val="246"/>
          <w:jc w:val="center"/>
        </w:trPr>
        <w:tc>
          <w:tcPr>
            <w:tcW w:w="1448" w:type="pct"/>
            <w:shd w:val="clear" w:color="auto" w:fill="auto"/>
            <w:vAlign w:val="center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76" w:type="pct"/>
            <w:shd w:val="clear" w:color="auto" w:fill="auto"/>
            <w:vAlign w:val="bottom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kern w:val="0"/>
                <w:sz w:val="24"/>
                <w:szCs w:val="24"/>
              </w:rPr>
              <w:t>518325,32</w:t>
            </w:r>
          </w:p>
        </w:tc>
        <w:tc>
          <w:tcPr>
            <w:tcW w:w="1776" w:type="pct"/>
            <w:shd w:val="clear" w:color="auto" w:fill="auto"/>
          </w:tcPr>
          <w:p w:rsidR="006E7160" w:rsidRPr="002223C1" w:rsidRDefault="006E7160" w:rsidP="0012754D">
            <w:pPr>
              <w:widowControl/>
              <w:autoSpaceDN/>
              <w:spacing w:line="240" w:lineRule="auto"/>
              <w:ind w:hanging="3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223C1">
              <w:rPr>
                <w:rFonts w:eastAsia="Calibri"/>
                <w:kern w:val="0"/>
                <w:sz w:val="24"/>
                <w:szCs w:val="24"/>
              </w:rPr>
              <w:t>1297871,62</w:t>
            </w:r>
          </w:p>
        </w:tc>
      </w:tr>
    </w:tbl>
    <w:p w:rsidR="006E7160" w:rsidRPr="0012754D" w:rsidRDefault="006E7160" w:rsidP="002223C1">
      <w:pPr>
        <w:widowControl/>
        <w:spacing w:line="240" w:lineRule="auto"/>
        <w:ind w:firstLine="0"/>
        <w:rPr>
          <w:kern w:val="0"/>
          <w:sz w:val="28"/>
          <w:szCs w:val="28"/>
        </w:rPr>
      </w:pPr>
    </w:p>
    <w:p w:rsidR="00A16CA9" w:rsidRPr="0012754D" w:rsidRDefault="00A16CA9" w:rsidP="002223C1">
      <w:pPr>
        <w:pStyle w:val="23"/>
        <w:widowControl/>
        <w:spacing w:after="0" w:line="360" w:lineRule="auto"/>
        <w:ind w:left="0" w:firstLine="709"/>
        <w:rPr>
          <w:rFonts w:eastAsia="Lucida Sans Unicode"/>
          <w:kern w:val="0"/>
          <w:sz w:val="28"/>
          <w:szCs w:val="28"/>
          <w:lang w:bidi="ru-RU"/>
        </w:rPr>
      </w:pPr>
      <w:r w:rsidRPr="0012754D">
        <w:rPr>
          <w:rFonts w:eastAsia="Lucida Sans Unicode"/>
          <w:kern w:val="0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</w:t>
      </w:r>
      <w:r w:rsidR="002223C1">
        <w:rPr>
          <w:rFonts w:eastAsia="Lucida Sans Unicode"/>
          <w:kern w:val="0"/>
          <w:sz w:val="28"/>
          <w:szCs w:val="28"/>
          <w:lang w:bidi="ru-RU"/>
        </w:rPr>
        <w:t> </w:t>
      </w:r>
      <w:r w:rsidRPr="0012754D">
        <w:rPr>
          <w:rFonts w:eastAsia="Lucida Sans Unicode"/>
          <w:kern w:val="0"/>
          <w:sz w:val="28"/>
          <w:szCs w:val="28"/>
          <w:lang w:bidi="ru-RU"/>
        </w:rPr>
        <w:t>действующим законодательством.</w:t>
      </w:r>
    </w:p>
    <w:p w:rsidR="00A56BAD" w:rsidRPr="0012754D" w:rsidRDefault="00A16CA9" w:rsidP="002223C1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12754D">
        <w:rPr>
          <w:rFonts w:eastAsia="Lucida Sans Unicode"/>
          <w:kern w:val="0"/>
          <w:sz w:val="28"/>
          <w:szCs w:val="28"/>
          <w:lang w:bidi="ru-RU"/>
        </w:rPr>
        <w:lastRenderedPageBreak/>
        <w:t>Проект межевания территории не является основанием для начала строительно-монтажных работ, в</w:t>
      </w:r>
      <w:r w:rsidR="00352669" w:rsidRPr="0012754D">
        <w:rPr>
          <w:rFonts w:eastAsia="Lucida Sans Unicode"/>
          <w:kern w:val="0"/>
          <w:sz w:val="28"/>
          <w:szCs w:val="28"/>
          <w:lang w:bidi="ru-RU"/>
        </w:rPr>
        <w:t xml:space="preserve"> том числе ограждения земельных участков</w:t>
      </w:r>
      <w:r w:rsidRPr="0012754D">
        <w:rPr>
          <w:rFonts w:eastAsia="Lucida Sans Unicode"/>
          <w:kern w:val="0"/>
          <w:sz w:val="28"/>
          <w:szCs w:val="28"/>
          <w:lang w:bidi="ru-RU"/>
        </w:rPr>
        <w:t>, а также для ведения хозя</w:t>
      </w:r>
      <w:r w:rsidR="00352669" w:rsidRPr="0012754D">
        <w:rPr>
          <w:rFonts w:eastAsia="Lucida Sans Unicode"/>
          <w:kern w:val="0"/>
          <w:sz w:val="28"/>
          <w:szCs w:val="28"/>
          <w:lang w:bidi="ru-RU"/>
        </w:rPr>
        <w:t xml:space="preserve">йственной деятельности. </w:t>
      </w:r>
    </w:p>
    <w:p w:rsidR="0069338C" w:rsidRPr="0012754D" w:rsidRDefault="00C03882" w:rsidP="002223C1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12754D">
        <w:rPr>
          <w:kern w:val="0"/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12754D">
        <w:rPr>
          <w:kern w:val="0"/>
          <w:sz w:val="28"/>
          <w:szCs w:val="28"/>
        </w:rPr>
        <w:t>я в</w:t>
      </w:r>
      <w:r w:rsidR="002223C1">
        <w:rPr>
          <w:kern w:val="0"/>
          <w:sz w:val="28"/>
          <w:szCs w:val="28"/>
        </w:rPr>
        <w:t> </w:t>
      </w:r>
      <w:r w:rsidR="00655A7F" w:rsidRPr="0012754D">
        <w:rPr>
          <w:kern w:val="0"/>
          <w:sz w:val="28"/>
          <w:szCs w:val="28"/>
        </w:rPr>
        <w:t>соответствии с положениями Г</w:t>
      </w:r>
      <w:r w:rsidR="00B32C91" w:rsidRPr="0012754D">
        <w:rPr>
          <w:kern w:val="0"/>
          <w:sz w:val="28"/>
          <w:szCs w:val="28"/>
        </w:rPr>
        <w:t>енерального плана</w:t>
      </w:r>
      <w:r w:rsidRPr="0012754D">
        <w:rPr>
          <w:kern w:val="0"/>
          <w:sz w:val="28"/>
          <w:szCs w:val="28"/>
        </w:rPr>
        <w:t>.</w:t>
      </w:r>
    </w:p>
    <w:p w:rsidR="004050E4" w:rsidRPr="0012754D" w:rsidRDefault="004050E4" w:rsidP="0012754D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</w:rPr>
      </w:pPr>
    </w:p>
    <w:p w:rsidR="008A1E3C" w:rsidRDefault="008A1E3C" w:rsidP="0012754D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</w:rPr>
      </w:pPr>
    </w:p>
    <w:p w:rsidR="002223C1" w:rsidRDefault="002223C1" w:rsidP="0012754D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2223C1" w:rsidRPr="002223C1" w:rsidTr="00FA566E">
        <w:tc>
          <w:tcPr>
            <w:tcW w:w="4784" w:type="dxa"/>
          </w:tcPr>
          <w:p w:rsidR="005E2354" w:rsidRDefault="005E2354" w:rsidP="002223C1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kern w:val="0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ascii="Times New Roman" w:hAnsi="Times New Roman"/>
                <w:kern w:val="0"/>
                <w:sz w:val="28"/>
                <w:szCs w:val="28"/>
                <w:lang w:eastAsia="en-US"/>
              </w:rPr>
              <w:t xml:space="preserve"> обязанности</w:t>
            </w:r>
          </w:p>
          <w:p w:rsidR="002223C1" w:rsidRPr="002223C1" w:rsidRDefault="005E2354" w:rsidP="002223C1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eastAsia="en-US"/>
              </w:rPr>
              <w:t>руководителя</w:t>
            </w:r>
            <w:r w:rsidR="002223C1" w:rsidRPr="002223C1">
              <w:rPr>
                <w:rFonts w:ascii="Times New Roman" w:hAnsi="Times New Roman"/>
                <w:kern w:val="0"/>
                <w:sz w:val="28"/>
                <w:szCs w:val="28"/>
                <w:lang w:eastAsia="en-US"/>
              </w:rPr>
              <w:t xml:space="preserve"> управления </w:t>
            </w:r>
          </w:p>
          <w:p w:rsidR="002223C1" w:rsidRPr="002223C1" w:rsidRDefault="002223C1" w:rsidP="002223C1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2223C1">
              <w:rPr>
                <w:rFonts w:ascii="Times New Roman" w:hAnsi="Times New Roman"/>
                <w:kern w:val="0"/>
                <w:sz w:val="28"/>
                <w:szCs w:val="28"/>
                <w:lang w:eastAsia="en-US"/>
              </w:rPr>
              <w:t>главного архитектора</w:t>
            </w:r>
          </w:p>
        </w:tc>
        <w:tc>
          <w:tcPr>
            <w:tcW w:w="4785" w:type="dxa"/>
          </w:tcPr>
          <w:p w:rsidR="002223C1" w:rsidRPr="002223C1" w:rsidRDefault="002223C1" w:rsidP="002223C1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  <w:lang w:eastAsia="en-US"/>
              </w:rPr>
            </w:pPr>
          </w:p>
          <w:p w:rsidR="005E2354" w:rsidRDefault="005E2354" w:rsidP="002223C1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kern w:val="0"/>
                <w:sz w:val="28"/>
                <w:szCs w:val="28"/>
                <w:lang w:eastAsia="en-US"/>
              </w:rPr>
            </w:pPr>
          </w:p>
          <w:p w:rsidR="002223C1" w:rsidRPr="002223C1" w:rsidRDefault="005E2354" w:rsidP="002223C1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eastAsia="en-US"/>
              </w:rPr>
              <w:t>М.Ш. Солтанов</w:t>
            </w:r>
            <w:bookmarkStart w:id="0" w:name="_GoBack"/>
            <w:bookmarkEnd w:id="0"/>
          </w:p>
        </w:tc>
      </w:tr>
    </w:tbl>
    <w:p w:rsidR="002223C1" w:rsidRPr="0012754D" w:rsidRDefault="002223C1" w:rsidP="0012754D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</w:rPr>
      </w:pPr>
    </w:p>
    <w:sectPr w:rsidR="002223C1" w:rsidRPr="0012754D" w:rsidSect="0012754D">
      <w:headerReference w:type="default" r:id="rId11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354" w:rsidRDefault="005E2354" w:rsidP="00466849">
      <w:pPr>
        <w:spacing w:line="240" w:lineRule="auto"/>
      </w:pPr>
      <w:r>
        <w:separator/>
      </w:r>
    </w:p>
  </w:endnote>
  <w:endnote w:type="continuationSeparator" w:id="0">
    <w:p w:rsidR="005E2354" w:rsidRDefault="005E2354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354" w:rsidRDefault="005E2354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5E2354" w:rsidRDefault="005E2354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354" w:rsidRPr="004D2F9C" w:rsidRDefault="005E2354" w:rsidP="004D2F9C">
    <w:pPr>
      <w:pStyle w:val="aa"/>
      <w:ind w:firstLine="0"/>
      <w:jc w:val="center"/>
      <w:rPr>
        <w:sz w:val="24"/>
        <w:szCs w:val="24"/>
      </w:rPr>
    </w:pPr>
    <w:r w:rsidRPr="004D2F9C">
      <w:rPr>
        <w:sz w:val="24"/>
        <w:szCs w:val="24"/>
      </w:rPr>
      <w:fldChar w:fldCharType="begin"/>
    </w:r>
    <w:r w:rsidRPr="004D2F9C">
      <w:rPr>
        <w:sz w:val="24"/>
        <w:szCs w:val="24"/>
      </w:rPr>
      <w:instrText xml:space="preserve"> PAGE   \* MERGEFORMAT </w:instrText>
    </w:r>
    <w:r w:rsidRPr="004D2F9C">
      <w:rPr>
        <w:sz w:val="24"/>
        <w:szCs w:val="24"/>
      </w:rPr>
      <w:fldChar w:fldCharType="separate"/>
    </w:r>
    <w:r w:rsidR="00AA38CE">
      <w:rPr>
        <w:noProof/>
        <w:sz w:val="24"/>
        <w:szCs w:val="24"/>
      </w:rPr>
      <w:t>72</w:t>
    </w:r>
    <w:r w:rsidRPr="004D2F9C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5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1">
    <w:nsid w:val="12A45AC2"/>
    <w:multiLevelType w:val="hybridMultilevel"/>
    <w:tmpl w:val="3D2412BE"/>
    <w:lvl w:ilvl="0" w:tplc="D7742A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43D1C63"/>
    <w:multiLevelType w:val="hybridMultilevel"/>
    <w:tmpl w:val="53FC8444"/>
    <w:lvl w:ilvl="0" w:tplc="3E7CAE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C714EB"/>
    <w:multiLevelType w:val="hybridMultilevel"/>
    <w:tmpl w:val="FE0007F4"/>
    <w:lvl w:ilvl="0" w:tplc="DC7E89C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DE34A91"/>
    <w:multiLevelType w:val="hybridMultilevel"/>
    <w:tmpl w:val="D5A81C40"/>
    <w:lvl w:ilvl="0" w:tplc="B43005C0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FF6BDA"/>
    <w:multiLevelType w:val="multilevel"/>
    <w:tmpl w:val="AF4A1F0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1F8B5F1A"/>
    <w:multiLevelType w:val="hybridMultilevel"/>
    <w:tmpl w:val="3E8A7EAC"/>
    <w:lvl w:ilvl="0" w:tplc="3E7CAE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20">
    <w:nsid w:val="228E5E57"/>
    <w:multiLevelType w:val="hybridMultilevel"/>
    <w:tmpl w:val="D94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716F5A"/>
    <w:multiLevelType w:val="hybridMultilevel"/>
    <w:tmpl w:val="1D4660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2B424D94"/>
    <w:multiLevelType w:val="hybridMultilevel"/>
    <w:tmpl w:val="2C562768"/>
    <w:lvl w:ilvl="0" w:tplc="F912AB74">
      <w:start w:val="507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2F806AD9"/>
    <w:multiLevelType w:val="hybridMultilevel"/>
    <w:tmpl w:val="D5A81C40"/>
    <w:lvl w:ilvl="0" w:tplc="B43005C0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4A549C"/>
    <w:multiLevelType w:val="hybridMultilevel"/>
    <w:tmpl w:val="FE0007F4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32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9C91216"/>
    <w:multiLevelType w:val="hybridMultilevel"/>
    <w:tmpl w:val="D1E619CE"/>
    <w:lvl w:ilvl="0" w:tplc="3E7CAE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7C4D63"/>
    <w:multiLevelType w:val="multilevel"/>
    <w:tmpl w:val="278C7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4B320209"/>
    <w:multiLevelType w:val="hybridMultilevel"/>
    <w:tmpl w:val="4204E60A"/>
    <w:lvl w:ilvl="0" w:tplc="3E7CAE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1884681"/>
    <w:multiLevelType w:val="hybridMultilevel"/>
    <w:tmpl w:val="E99EF0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F42FC9"/>
    <w:multiLevelType w:val="hybridMultilevel"/>
    <w:tmpl w:val="B8A4243C"/>
    <w:lvl w:ilvl="0" w:tplc="8A64AB72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F3557CC"/>
    <w:multiLevelType w:val="hybridMultilevel"/>
    <w:tmpl w:val="BCFA4E42"/>
    <w:lvl w:ilvl="0" w:tplc="D6DA1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44"/>
  </w:num>
  <w:num w:numId="5">
    <w:abstractNumId w:val="37"/>
  </w:num>
  <w:num w:numId="6">
    <w:abstractNumId w:val="39"/>
  </w:num>
  <w:num w:numId="7">
    <w:abstractNumId w:val="36"/>
  </w:num>
  <w:num w:numId="8">
    <w:abstractNumId w:val="14"/>
  </w:num>
  <w:num w:numId="9">
    <w:abstractNumId w:val="33"/>
  </w:num>
  <w:num w:numId="10">
    <w:abstractNumId w:val="31"/>
  </w:num>
  <w:num w:numId="11">
    <w:abstractNumId w:val="46"/>
  </w:num>
  <w:num w:numId="12">
    <w:abstractNumId w:val="47"/>
  </w:num>
  <w:num w:numId="13">
    <w:abstractNumId w:val="19"/>
  </w:num>
  <w:num w:numId="14">
    <w:abstractNumId w:val="41"/>
  </w:num>
  <w:num w:numId="15">
    <w:abstractNumId w:val="15"/>
  </w:num>
  <w:num w:numId="16">
    <w:abstractNumId w:val="32"/>
  </w:num>
  <w:num w:numId="17">
    <w:abstractNumId w:val="43"/>
  </w:num>
  <w:num w:numId="18">
    <w:abstractNumId w:val="6"/>
  </w:num>
  <w:num w:numId="19">
    <w:abstractNumId w:val="30"/>
  </w:num>
  <w:num w:numId="20">
    <w:abstractNumId w:val="29"/>
  </w:num>
  <w:num w:numId="21">
    <w:abstractNumId w:val="5"/>
  </w:num>
  <w:num w:numId="22">
    <w:abstractNumId w:val="4"/>
  </w:num>
  <w:num w:numId="23">
    <w:abstractNumId w:val="10"/>
  </w:num>
  <w:num w:numId="24">
    <w:abstractNumId w:val="22"/>
  </w:num>
  <w:num w:numId="25">
    <w:abstractNumId w:val="25"/>
  </w:num>
  <w:num w:numId="26">
    <w:abstractNumId w:val="7"/>
  </w:num>
  <w:num w:numId="27">
    <w:abstractNumId w:val="28"/>
  </w:num>
  <w:num w:numId="28">
    <w:abstractNumId w:val="40"/>
  </w:num>
  <w:num w:numId="29">
    <w:abstractNumId w:val="24"/>
  </w:num>
  <w:num w:numId="30">
    <w:abstractNumId w:val="48"/>
  </w:num>
  <w:num w:numId="31">
    <w:abstractNumId w:val="4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21"/>
  </w:num>
  <w:num w:numId="35">
    <w:abstractNumId w:val="11"/>
  </w:num>
  <w:num w:numId="36">
    <w:abstractNumId w:val="13"/>
  </w:num>
  <w:num w:numId="37">
    <w:abstractNumId w:val="16"/>
  </w:num>
  <w:num w:numId="38">
    <w:abstractNumId w:val="26"/>
  </w:num>
  <w:num w:numId="39">
    <w:abstractNumId w:val="23"/>
  </w:num>
  <w:num w:numId="40">
    <w:abstractNumId w:val="27"/>
  </w:num>
  <w:num w:numId="41">
    <w:abstractNumId w:val="17"/>
  </w:num>
  <w:num w:numId="42">
    <w:abstractNumId w:val="18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</w:num>
  <w:num w:numId="45">
    <w:abstractNumId w:val="35"/>
  </w:num>
  <w:num w:numId="46">
    <w:abstractNumId w:val="38"/>
  </w:num>
  <w:num w:numId="47">
    <w:abstractNumId w:val="34"/>
  </w:num>
  <w:num w:numId="48">
    <w:abstractNumId w:val="12"/>
  </w:num>
  <w:num w:numId="49">
    <w:abstractNumId w:val="4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0067"/>
    <w:rsid w:val="0000145A"/>
    <w:rsid w:val="0000221C"/>
    <w:rsid w:val="000032A9"/>
    <w:rsid w:val="000036BE"/>
    <w:rsid w:val="000042C0"/>
    <w:rsid w:val="00006FDF"/>
    <w:rsid w:val="000136FB"/>
    <w:rsid w:val="0001577C"/>
    <w:rsid w:val="00016666"/>
    <w:rsid w:val="00017E48"/>
    <w:rsid w:val="00017F37"/>
    <w:rsid w:val="00020197"/>
    <w:rsid w:val="00020910"/>
    <w:rsid w:val="0002400F"/>
    <w:rsid w:val="00024E82"/>
    <w:rsid w:val="00033A99"/>
    <w:rsid w:val="00035392"/>
    <w:rsid w:val="00036B16"/>
    <w:rsid w:val="000373A0"/>
    <w:rsid w:val="00041CA4"/>
    <w:rsid w:val="00042792"/>
    <w:rsid w:val="00043AED"/>
    <w:rsid w:val="00044C45"/>
    <w:rsid w:val="000458D4"/>
    <w:rsid w:val="00045FEB"/>
    <w:rsid w:val="00047172"/>
    <w:rsid w:val="00047444"/>
    <w:rsid w:val="00047647"/>
    <w:rsid w:val="000514BD"/>
    <w:rsid w:val="00052741"/>
    <w:rsid w:val="000548A1"/>
    <w:rsid w:val="000567F9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4B66"/>
    <w:rsid w:val="000778FB"/>
    <w:rsid w:val="000839A1"/>
    <w:rsid w:val="000844D9"/>
    <w:rsid w:val="00086733"/>
    <w:rsid w:val="00086AA5"/>
    <w:rsid w:val="000928CB"/>
    <w:rsid w:val="000930EF"/>
    <w:rsid w:val="000934C9"/>
    <w:rsid w:val="00094E38"/>
    <w:rsid w:val="00097E92"/>
    <w:rsid w:val="000A035D"/>
    <w:rsid w:val="000A21F6"/>
    <w:rsid w:val="000A728D"/>
    <w:rsid w:val="000B029F"/>
    <w:rsid w:val="000B2B63"/>
    <w:rsid w:val="000B3CE8"/>
    <w:rsid w:val="000B55D6"/>
    <w:rsid w:val="000B5DB8"/>
    <w:rsid w:val="000B7232"/>
    <w:rsid w:val="000C09B8"/>
    <w:rsid w:val="000C1170"/>
    <w:rsid w:val="000C1D22"/>
    <w:rsid w:val="000C2105"/>
    <w:rsid w:val="000C26F7"/>
    <w:rsid w:val="000C3587"/>
    <w:rsid w:val="000C3921"/>
    <w:rsid w:val="000C4EB9"/>
    <w:rsid w:val="000C70FE"/>
    <w:rsid w:val="000D01CF"/>
    <w:rsid w:val="000D14C6"/>
    <w:rsid w:val="000D1BED"/>
    <w:rsid w:val="000D2E4B"/>
    <w:rsid w:val="000D341A"/>
    <w:rsid w:val="000D3D8D"/>
    <w:rsid w:val="000D3FF8"/>
    <w:rsid w:val="000D5EE8"/>
    <w:rsid w:val="000D6319"/>
    <w:rsid w:val="000E0CA2"/>
    <w:rsid w:val="000E26A7"/>
    <w:rsid w:val="000F6CD9"/>
    <w:rsid w:val="001053A8"/>
    <w:rsid w:val="001069E5"/>
    <w:rsid w:val="001104F3"/>
    <w:rsid w:val="00111565"/>
    <w:rsid w:val="00113A0E"/>
    <w:rsid w:val="00120089"/>
    <w:rsid w:val="00120ED4"/>
    <w:rsid w:val="00121A83"/>
    <w:rsid w:val="00124923"/>
    <w:rsid w:val="00124F93"/>
    <w:rsid w:val="00125F1A"/>
    <w:rsid w:val="0012754D"/>
    <w:rsid w:val="00130639"/>
    <w:rsid w:val="0013102D"/>
    <w:rsid w:val="0013434A"/>
    <w:rsid w:val="00140123"/>
    <w:rsid w:val="00143356"/>
    <w:rsid w:val="00146538"/>
    <w:rsid w:val="00146791"/>
    <w:rsid w:val="00146828"/>
    <w:rsid w:val="00146AA6"/>
    <w:rsid w:val="0014709A"/>
    <w:rsid w:val="0015100F"/>
    <w:rsid w:val="0015156F"/>
    <w:rsid w:val="001578AE"/>
    <w:rsid w:val="00160F6E"/>
    <w:rsid w:val="00162FF3"/>
    <w:rsid w:val="00170C95"/>
    <w:rsid w:val="00170EA1"/>
    <w:rsid w:val="00177CC8"/>
    <w:rsid w:val="0018027B"/>
    <w:rsid w:val="00194780"/>
    <w:rsid w:val="001A0CFE"/>
    <w:rsid w:val="001A302D"/>
    <w:rsid w:val="001A3C2A"/>
    <w:rsid w:val="001A4287"/>
    <w:rsid w:val="001A5259"/>
    <w:rsid w:val="001A5D90"/>
    <w:rsid w:val="001A7506"/>
    <w:rsid w:val="001C0213"/>
    <w:rsid w:val="001C2B6B"/>
    <w:rsid w:val="001C772C"/>
    <w:rsid w:val="001D2CBD"/>
    <w:rsid w:val="001D325E"/>
    <w:rsid w:val="001D3ACC"/>
    <w:rsid w:val="001E17BD"/>
    <w:rsid w:val="001E2496"/>
    <w:rsid w:val="001E47A1"/>
    <w:rsid w:val="001E4DE9"/>
    <w:rsid w:val="001F0972"/>
    <w:rsid w:val="001F296B"/>
    <w:rsid w:val="001F5FDD"/>
    <w:rsid w:val="001F7055"/>
    <w:rsid w:val="001F761F"/>
    <w:rsid w:val="001F7BEC"/>
    <w:rsid w:val="00202178"/>
    <w:rsid w:val="0020316C"/>
    <w:rsid w:val="00205CEA"/>
    <w:rsid w:val="00207435"/>
    <w:rsid w:val="00210749"/>
    <w:rsid w:val="002165C2"/>
    <w:rsid w:val="0021669E"/>
    <w:rsid w:val="0021749C"/>
    <w:rsid w:val="00220B21"/>
    <w:rsid w:val="00220BD4"/>
    <w:rsid w:val="002223C1"/>
    <w:rsid w:val="0022688B"/>
    <w:rsid w:val="002321C0"/>
    <w:rsid w:val="002322F5"/>
    <w:rsid w:val="002360EE"/>
    <w:rsid w:val="00240475"/>
    <w:rsid w:val="00240D16"/>
    <w:rsid w:val="00241CFC"/>
    <w:rsid w:val="00241E83"/>
    <w:rsid w:val="00242712"/>
    <w:rsid w:val="00245B38"/>
    <w:rsid w:val="00246A2A"/>
    <w:rsid w:val="00247535"/>
    <w:rsid w:val="00247D67"/>
    <w:rsid w:val="0025044F"/>
    <w:rsid w:val="00253EEF"/>
    <w:rsid w:val="00253FE4"/>
    <w:rsid w:val="0026063A"/>
    <w:rsid w:val="00263870"/>
    <w:rsid w:val="00264B98"/>
    <w:rsid w:val="002654B0"/>
    <w:rsid w:val="0027096C"/>
    <w:rsid w:val="002776D4"/>
    <w:rsid w:val="002806AD"/>
    <w:rsid w:val="002836F3"/>
    <w:rsid w:val="00290C68"/>
    <w:rsid w:val="00294E64"/>
    <w:rsid w:val="00296019"/>
    <w:rsid w:val="00296271"/>
    <w:rsid w:val="00297BB8"/>
    <w:rsid w:val="002A3283"/>
    <w:rsid w:val="002A4C7F"/>
    <w:rsid w:val="002A76C0"/>
    <w:rsid w:val="002A78EC"/>
    <w:rsid w:val="002B53BB"/>
    <w:rsid w:val="002B7E69"/>
    <w:rsid w:val="002C2420"/>
    <w:rsid w:val="002C507D"/>
    <w:rsid w:val="002C7244"/>
    <w:rsid w:val="002C7472"/>
    <w:rsid w:val="002C78A9"/>
    <w:rsid w:val="002C797C"/>
    <w:rsid w:val="002D3940"/>
    <w:rsid w:val="002D3E4F"/>
    <w:rsid w:val="002D71D0"/>
    <w:rsid w:val="002E4482"/>
    <w:rsid w:val="002F3724"/>
    <w:rsid w:val="002F387C"/>
    <w:rsid w:val="002F45AC"/>
    <w:rsid w:val="002F5B35"/>
    <w:rsid w:val="002F7BBB"/>
    <w:rsid w:val="003030C3"/>
    <w:rsid w:val="00305519"/>
    <w:rsid w:val="003055EC"/>
    <w:rsid w:val="00306B7E"/>
    <w:rsid w:val="003116F7"/>
    <w:rsid w:val="00312CE5"/>
    <w:rsid w:val="0031354E"/>
    <w:rsid w:val="00314CD6"/>
    <w:rsid w:val="00314F6A"/>
    <w:rsid w:val="00322C78"/>
    <w:rsid w:val="0032602C"/>
    <w:rsid w:val="003322EF"/>
    <w:rsid w:val="00332C0C"/>
    <w:rsid w:val="00335E47"/>
    <w:rsid w:val="003377B3"/>
    <w:rsid w:val="00341DE9"/>
    <w:rsid w:val="003430D6"/>
    <w:rsid w:val="0034372F"/>
    <w:rsid w:val="003444B6"/>
    <w:rsid w:val="00344778"/>
    <w:rsid w:val="003447CE"/>
    <w:rsid w:val="00344E33"/>
    <w:rsid w:val="00344EAA"/>
    <w:rsid w:val="00347411"/>
    <w:rsid w:val="00352669"/>
    <w:rsid w:val="003555CA"/>
    <w:rsid w:val="003569E5"/>
    <w:rsid w:val="0035793B"/>
    <w:rsid w:val="003615C0"/>
    <w:rsid w:val="00361698"/>
    <w:rsid w:val="00362CDB"/>
    <w:rsid w:val="00366316"/>
    <w:rsid w:val="00366443"/>
    <w:rsid w:val="0036793E"/>
    <w:rsid w:val="00371317"/>
    <w:rsid w:val="00371680"/>
    <w:rsid w:val="0037168F"/>
    <w:rsid w:val="00373541"/>
    <w:rsid w:val="0038286F"/>
    <w:rsid w:val="0038352D"/>
    <w:rsid w:val="003836AA"/>
    <w:rsid w:val="00383D06"/>
    <w:rsid w:val="00387335"/>
    <w:rsid w:val="003879A6"/>
    <w:rsid w:val="00387C7B"/>
    <w:rsid w:val="00392107"/>
    <w:rsid w:val="003930EA"/>
    <w:rsid w:val="00396426"/>
    <w:rsid w:val="00397D2A"/>
    <w:rsid w:val="003A13B1"/>
    <w:rsid w:val="003A2EC4"/>
    <w:rsid w:val="003A3410"/>
    <w:rsid w:val="003A3786"/>
    <w:rsid w:val="003B0F87"/>
    <w:rsid w:val="003B25E5"/>
    <w:rsid w:val="003B62AD"/>
    <w:rsid w:val="003B6403"/>
    <w:rsid w:val="003C0E8D"/>
    <w:rsid w:val="003C1912"/>
    <w:rsid w:val="003C289E"/>
    <w:rsid w:val="003C4998"/>
    <w:rsid w:val="003C6737"/>
    <w:rsid w:val="003C69D2"/>
    <w:rsid w:val="003E05D8"/>
    <w:rsid w:val="003E077E"/>
    <w:rsid w:val="003E4B3C"/>
    <w:rsid w:val="003E57E2"/>
    <w:rsid w:val="003E7BF7"/>
    <w:rsid w:val="003F04FD"/>
    <w:rsid w:val="003F0867"/>
    <w:rsid w:val="003F14DA"/>
    <w:rsid w:val="003F2A34"/>
    <w:rsid w:val="003F2EA2"/>
    <w:rsid w:val="003F4408"/>
    <w:rsid w:val="003F65A3"/>
    <w:rsid w:val="00401D66"/>
    <w:rsid w:val="00404699"/>
    <w:rsid w:val="004050E4"/>
    <w:rsid w:val="00405765"/>
    <w:rsid w:val="00416290"/>
    <w:rsid w:val="00422C86"/>
    <w:rsid w:val="004270A0"/>
    <w:rsid w:val="004301DC"/>
    <w:rsid w:val="00433A2D"/>
    <w:rsid w:val="00434FC1"/>
    <w:rsid w:val="004404DA"/>
    <w:rsid w:val="00442AB0"/>
    <w:rsid w:val="00444484"/>
    <w:rsid w:val="004449DE"/>
    <w:rsid w:val="0044669A"/>
    <w:rsid w:val="00454297"/>
    <w:rsid w:val="00463187"/>
    <w:rsid w:val="00463BDF"/>
    <w:rsid w:val="00464D62"/>
    <w:rsid w:val="00466849"/>
    <w:rsid w:val="004668BB"/>
    <w:rsid w:val="00470C46"/>
    <w:rsid w:val="0047179E"/>
    <w:rsid w:val="00473368"/>
    <w:rsid w:val="00473D5F"/>
    <w:rsid w:val="00477ECD"/>
    <w:rsid w:val="00481358"/>
    <w:rsid w:val="0048276F"/>
    <w:rsid w:val="00486C13"/>
    <w:rsid w:val="00490DC6"/>
    <w:rsid w:val="0049588E"/>
    <w:rsid w:val="00495AFB"/>
    <w:rsid w:val="00495E2E"/>
    <w:rsid w:val="004A255D"/>
    <w:rsid w:val="004A2BDD"/>
    <w:rsid w:val="004A3C43"/>
    <w:rsid w:val="004A3E69"/>
    <w:rsid w:val="004A4F25"/>
    <w:rsid w:val="004A6C65"/>
    <w:rsid w:val="004B0BD7"/>
    <w:rsid w:val="004B1E5C"/>
    <w:rsid w:val="004B20C1"/>
    <w:rsid w:val="004B2846"/>
    <w:rsid w:val="004B2EA4"/>
    <w:rsid w:val="004B413F"/>
    <w:rsid w:val="004B4512"/>
    <w:rsid w:val="004B4E41"/>
    <w:rsid w:val="004B4EFB"/>
    <w:rsid w:val="004B7645"/>
    <w:rsid w:val="004C3E9A"/>
    <w:rsid w:val="004C63B8"/>
    <w:rsid w:val="004D1D1D"/>
    <w:rsid w:val="004D2F9C"/>
    <w:rsid w:val="004D60A7"/>
    <w:rsid w:val="004D73EC"/>
    <w:rsid w:val="004D79C5"/>
    <w:rsid w:val="004E10E3"/>
    <w:rsid w:val="004E1A8B"/>
    <w:rsid w:val="004E27FE"/>
    <w:rsid w:val="004E3389"/>
    <w:rsid w:val="004E5438"/>
    <w:rsid w:val="004E6D53"/>
    <w:rsid w:val="004F29B0"/>
    <w:rsid w:val="004F4DD9"/>
    <w:rsid w:val="004F6EFC"/>
    <w:rsid w:val="004F7537"/>
    <w:rsid w:val="00503CB8"/>
    <w:rsid w:val="005060A6"/>
    <w:rsid w:val="00507708"/>
    <w:rsid w:val="005113E2"/>
    <w:rsid w:val="00515093"/>
    <w:rsid w:val="0051552B"/>
    <w:rsid w:val="00515B96"/>
    <w:rsid w:val="00520AA2"/>
    <w:rsid w:val="00522860"/>
    <w:rsid w:val="00524177"/>
    <w:rsid w:val="00524C64"/>
    <w:rsid w:val="005252F6"/>
    <w:rsid w:val="005325B1"/>
    <w:rsid w:val="005333B0"/>
    <w:rsid w:val="0054381B"/>
    <w:rsid w:val="00545C45"/>
    <w:rsid w:val="005470C1"/>
    <w:rsid w:val="00550003"/>
    <w:rsid w:val="00551CEF"/>
    <w:rsid w:val="005536A6"/>
    <w:rsid w:val="00555E31"/>
    <w:rsid w:val="00556246"/>
    <w:rsid w:val="00565004"/>
    <w:rsid w:val="00570A7E"/>
    <w:rsid w:val="005711A0"/>
    <w:rsid w:val="005748EC"/>
    <w:rsid w:val="005751A7"/>
    <w:rsid w:val="0058038B"/>
    <w:rsid w:val="005804FF"/>
    <w:rsid w:val="005814EF"/>
    <w:rsid w:val="005827D6"/>
    <w:rsid w:val="005834AC"/>
    <w:rsid w:val="00584C20"/>
    <w:rsid w:val="005859FE"/>
    <w:rsid w:val="005870D4"/>
    <w:rsid w:val="00587D31"/>
    <w:rsid w:val="00590D9C"/>
    <w:rsid w:val="00591538"/>
    <w:rsid w:val="00593356"/>
    <w:rsid w:val="005939B0"/>
    <w:rsid w:val="00596627"/>
    <w:rsid w:val="005A27E5"/>
    <w:rsid w:val="005A33EF"/>
    <w:rsid w:val="005A54C1"/>
    <w:rsid w:val="005A6A3E"/>
    <w:rsid w:val="005A78DD"/>
    <w:rsid w:val="005A7A81"/>
    <w:rsid w:val="005B231D"/>
    <w:rsid w:val="005B360B"/>
    <w:rsid w:val="005B4F4A"/>
    <w:rsid w:val="005C3A34"/>
    <w:rsid w:val="005C4396"/>
    <w:rsid w:val="005C4A74"/>
    <w:rsid w:val="005C6F68"/>
    <w:rsid w:val="005D2591"/>
    <w:rsid w:val="005D4EA9"/>
    <w:rsid w:val="005E0452"/>
    <w:rsid w:val="005E2354"/>
    <w:rsid w:val="005E32E7"/>
    <w:rsid w:val="005E4D31"/>
    <w:rsid w:val="005F1C4B"/>
    <w:rsid w:val="005F3B18"/>
    <w:rsid w:val="005F4E90"/>
    <w:rsid w:val="005F6387"/>
    <w:rsid w:val="00610DC5"/>
    <w:rsid w:val="006137F8"/>
    <w:rsid w:val="00617941"/>
    <w:rsid w:val="00622172"/>
    <w:rsid w:val="00623865"/>
    <w:rsid w:val="00623B25"/>
    <w:rsid w:val="006268DA"/>
    <w:rsid w:val="00627301"/>
    <w:rsid w:val="00627D5A"/>
    <w:rsid w:val="00627FD0"/>
    <w:rsid w:val="006312BF"/>
    <w:rsid w:val="006316E5"/>
    <w:rsid w:val="0063191E"/>
    <w:rsid w:val="0063221C"/>
    <w:rsid w:val="00632B6A"/>
    <w:rsid w:val="00633EAC"/>
    <w:rsid w:val="00634618"/>
    <w:rsid w:val="00635D98"/>
    <w:rsid w:val="00637DD9"/>
    <w:rsid w:val="006402D6"/>
    <w:rsid w:val="0064109A"/>
    <w:rsid w:val="00641122"/>
    <w:rsid w:val="00642880"/>
    <w:rsid w:val="00643A51"/>
    <w:rsid w:val="00650F98"/>
    <w:rsid w:val="00651DE7"/>
    <w:rsid w:val="006535F9"/>
    <w:rsid w:val="00655A7F"/>
    <w:rsid w:val="006607BA"/>
    <w:rsid w:val="0066191C"/>
    <w:rsid w:val="0067023E"/>
    <w:rsid w:val="0067057D"/>
    <w:rsid w:val="00676CC4"/>
    <w:rsid w:val="00677684"/>
    <w:rsid w:val="0067777A"/>
    <w:rsid w:val="00680616"/>
    <w:rsid w:val="00680B80"/>
    <w:rsid w:val="00685217"/>
    <w:rsid w:val="0069195D"/>
    <w:rsid w:val="00692B29"/>
    <w:rsid w:val="0069338C"/>
    <w:rsid w:val="00693536"/>
    <w:rsid w:val="006A151E"/>
    <w:rsid w:val="006A40D5"/>
    <w:rsid w:val="006A4564"/>
    <w:rsid w:val="006A5536"/>
    <w:rsid w:val="006B1124"/>
    <w:rsid w:val="006B2507"/>
    <w:rsid w:val="006B2B5C"/>
    <w:rsid w:val="006B324E"/>
    <w:rsid w:val="006B3BCB"/>
    <w:rsid w:val="006B52FE"/>
    <w:rsid w:val="006C38A6"/>
    <w:rsid w:val="006C3E0B"/>
    <w:rsid w:val="006C4D5D"/>
    <w:rsid w:val="006C5188"/>
    <w:rsid w:val="006D3D5D"/>
    <w:rsid w:val="006D4FAD"/>
    <w:rsid w:val="006D709F"/>
    <w:rsid w:val="006D7102"/>
    <w:rsid w:val="006D7FA9"/>
    <w:rsid w:val="006E0643"/>
    <w:rsid w:val="006E5DFF"/>
    <w:rsid w:val="006E7160"/>
    <w:rsid w:val="006E7366"/>
    <w:rsid w:val="006F0E86"/>
    <w:rsid w:val="006F47C3"/>
    <w:rsid w:val="006F6A20"/>
    <w:rsid w:val="006F70FB"/>
    <w:rsid w:val="00706597"/>
    <w:rsid w:val="007104B9"/>
    <w:rsid w:val="00715F39"/>
    <w:rsid w:val="00717C38"/>
    <w:rsid w:val="00720B80"/>
    <w:rsid w:val="00721A80"/>
    <w:rsid w:val="00723001"/>
    <w:rsid w:val="00723FFC"/>
    <w:rsid w:val="00725CC9"/>
    <w:rsid w:val="007265D3"/>
    <w:rsid w:val="007266C9"/>
    <w:rsid w:val="007279B8"/>
    <w:rsid w:val="00730599"/>
    <w:rsid w:val="007317B6"/>
    <w:rsid w:val="007318D1"/>
    <w:rsid w:val="007318DF"/>
    <w:rsid w:val="007364F7"/>
    <w:rsid w:val="00737337"/>
    <w:rsid w:val="0074097B"/>
    <w:rsid w:val="00744AA0"/>
    <w:rsid w:val="00751414"/>
    <w:rsid w:val="00751CED"/>
    <w:rsid w:val="007541E0"/>
    <w:rsid w:val="007566E8"/>
    <w:rsid w:val="00761150"/>
    <w:rsid w:val="00761C29"/>
    <w:rsid w:val="00771A88"/>
    <w:rsid w:val="00774822"/>
    <w:rsid w:val="00777199"/>
    <w:rsid w:val="00780658"/>
    <w:rsid w:val="00780D87"/>
    <w:rsid w:val="00784B44"/>
    <w:rsid w:val="00785BE3"/>
    <w:rsid w:val="0078684C"/>
    <w:rsid w:val="007901DF"/>
    <w:rsid w:val="007911F5"/>
    <w:rsid w:val="00791671"/>
    <w:rsid w:val="007939EE"/>
    <w:rsid w:val="00794261"/>
    <w:rsid w:val="0079434E"/>
    <w:rsid w:val="00794674"/>
    <w:rsid w:val="00795DF7"/>
    <w:rsid w:val="007961AA"/>
    <w:rsid w:val="007969AE"/>
    <w:rsid w:val="007969CB"/>
    <w:rsid w:val="00796AAF"/>
    <w:rsid w:val="007A0031"/>
    <w:rsid w:val="007A3011"/>
    <w:rsid w:val="007A4013"/>
    <w:rsid w:val="007A4EF4"/>
    <w:rsid w:val="007A5815"/>
    <w:rsid w:val="007A6865"/>
    <w:rsid w:val="007A732F"/>
    <w:rsid w:val="007B0D19"/>
    <w:rsid w:val="007B25FB"/>
    <w:rsid w:val="007B2AB4"/>
    <w:rsid w:val="007B33D1"/>
    <w:rsid w:val="007B6F0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5A31"/>
    <w:rsid w:val="007E75D3"/>
    <w:rsid w:val="007F11DA"/>
    <w:rsid w:val="007F1ED4"/>
    <w:rsid w:val="007F2529"/>
    <w:rsid w:val="007F3C3E"/>
    <w:rsid w:val="007F4ABC"/>
    <w:rsid w:val="0080505C"/>
    <w:rsid w:val="00805D8B"/>
    <w:rsid w:val="00807E78"/>
    <w:rsid w:val="00820676"/>
    <w:rsid w:val="00821535"/>
    <w:rsid w:val="00832D0D"/>
    <w:rsid w:val="008338CE"/>
    <w:rsid w:val="00833E2D"/>
    <w:rsid w:val="00834099"/>
    <w:rsid w:val="00834FF4"/>
    <w:rsid w:val="00842DD2"/>
    <w:rsid w:val="008433F1"/>
    <w:rsid w:val="00845639"/>
    <w:rsid w:val="00845704"/>
    <w:rsid w:val="00845B36"/>
    <w:rsid w:val="008479DD"/>
    <w:rsid w:val="00851870"/>
    <w:rsid w:val="00852CF2"/>
    <w:rsid w:val="008620C2"/>
    <w:rsid w:val="00862FC7"/>
    <w:rsid w:val="00864CCC"/>
    <w:rsid w:val="0086627A"/>
    <w:rsid w:val="00876AC8"/>
    <w:rsid w:val="0087794D"/>
    <w:rsid w:val="008800E7"/>
    <w:rsid w:val="00880576"/>
    <w:rsid w:val="00881C32"/>
    <w:rsid w:val="008874DF"/>
    <w:rsid w:val="0088784D"/>
    <w:rsid w:val="00892A86"/>
    <w:rsid w:val="0089306C"/>
    <w:rsid w:val="008A031E"/>
    <w:rsid w:val="008A0E5B"/>
    <w:rsid w:val="008A1B37"/>
    <w:rsid w:val="008A1E3C"/>
    <w:rsid w:val="008B1A2A"/>
    <w:rsid w:val="008B2B06"/>
    <w:rsid w:val="008B4B54"/>
    <w:rsid w:val="008B5C6D"/>
    <w:rsid w:val="008B7578"/>
    <w:rsid w:val="008B7764"/>
    <w:rsid w:val="008C0373"/>
    <w:rsid w:val="008C2E5A"/>
    <w:rsid w:val="008C2F24"/>
    <w:rsid w:val="008C313D"/>
    <w:rsid w:val="008C43C0"/>
    <w:rsid w:val="008C5B49"/>
    <w:rsid w:val="008D1E65"/>
    <w:rsid w:val="008D4DC3"/>
    <w:rsid w:val="008D720C"/>
    <w:rsid w:val="008E2634"/>
    <w:rsid w:val="008E3208"/>
    <w:rsid w:val="008E3D14"/>
    <w:rsid w:val="008E4707"/>
    <w:rsid w:val="008E5945"/>
    <w:rsid w:val="008E7452"/>
    <w:rsid w:val="008E7D23"/>
    <w:rsid w:val="008F2621"/>
    <w:rsid w:val="008F75FC"/>
    <w:rsid w:val="009007F9"/>
    <w:rsid w:val="009024A8"/>
    <w:rsid w:val="00903263"/>
    <w:rsid w:val="00905F43"/>
    <w:rsid w:val="00906EBA"/>
    <w:rsid w:val="00907139"/>
    <w:rsid w:val="009154E5"/>
    <w:rsid w:val="00921760"/>
    <w:rsid w:val="009235F9"/>
    <w:rsid w:val="00923E26"/>
    <w:rsid w:val="00926610"/>
    <w:rsid w:val="00931FF9"/>
    <w:rsid w:val="009366F6"/>
    <w:rsid w:val="00936919"/>
    <w:rsid w:val="00937F70"/>
    <w:rsid w:val="009410BC"/>
    <w:rsid w:val="00942650"/>
    <w:rsid w:val="0094310A"/>
    <w:rsid w:val="00946F0E"/>
    <w:rsid w:val="009470B8"/>
    <w:rsid w:val="00951813"/>
    <w:rsid w:val="0095221B"/>
    <w:rsid w:val="009533D6"/>
    <w:rsid w:val="009559F5"/>
    <w:rsid w:val="00957566"/>
    <w:rsid w:val="00960BFA"/>
    <w:rsid w:val="009653D8"/>
    <w:rsid w:val="00975671"/>
    <w:rsid w:val="00976E81"/>
    <w:rsid w:val="00981D28"/>
    <w:rsid w:val="00986579"/>
    <w:rsid w:val="0098745B"/>
    <w:rsid w:val="00993A3D"/>
    <w:rsid w:val="00995260"/>
    <w:rsid w:val="00996012"/>
    <w:rsid w:val="009A0772"/>
    <w:rsid w:val="009B36CF"/>
    <w:rsid w:val="009B6EB2"/>
    <w:rsid w:val="009B7118"/>
    <w:rsid w:val="009C4351"/>
    <w:rsid w:val="009C5406"/>
    <w:rsid w:val="009C6826"/>
    <w:rsid w:val="009C7409"/>
    <w:rsid w:val="009C7D35"/>
    <w:rsid w:val="009D4A1E"/>
    <w:rsid w:val="009D5E1C"/>
    <w:rsid w:val="009D697B"/>
    <w:rsid w:val="009D7C48"/>
    <w:rsid w:val="009E0028"/>
    <w:rsid w:val="009E1C20"/>
    <w:rsid w:val="009E29B7"/>
    <w:rsid w:val="009E620B"/>
    <w:rsid w:val="009E7843"/>
    <w:rsid w:val="009E78B6"/>
    <w:rsid w:val="009E79A3"/>
    <w:rsid w:val="009F1595"/>
    <w:rsid w:val="009F448E"/>
    <w:rsid w:val="009F62F9"/>
    <w:rsid w:val="009F7FED"/>
    <w:rsid w:val="00A01A5B"/>
    <w:rsid w:val="00A07420"/>
    <w:rsid w:val="00A07CE3"/>
    <w:rsid w:val="00A11754"/>
    <w:rsid w:val="00A140A7"/>
    <w:rsid w:val="00A14498"/>
    <w:rsid w:val="00A16CA9"/>
    <w:rsid w:val="00A213A4"/>
    <w:rsid w:val="00A248C6"/>
    <w:rsid w:val="00A25FF7"/>
    <w:rsid w:val="00A3433E"/>
    <w:rsid w:val="00A40E46"/>
    <w:rsid w:val="00A416F5"/>
    <w:rsid w:val="00A4594A"/>
    <w:rsid w:val="00A466E0"/>
    <w:rsid w:val="00A46FE8"/>
    <w:rsid w:val="00A47660"/>
    <w:rsid w:val="00A511DA"/>
    <w:rsid w:val="00A513A8"/>
    <w:rsid w:val="00A53AB4"/>
    <w:rsid w:val="00A56549"/>
    <w:rsid w:val="00A56BAD"/>
    <w:rsid w:val="00A57823"/>
    <w:rsid w:val="00A60467"/>
    <w:rsid w:val="00A62F78"/>
    <w:rsid w:val="00A6468D"/>
    <w:rsid w:val="00A64A8B"/>
    <w:rsid w:val="00A658D0"/>
    <w:rsid w:val="00A658D2"/>
    <w:rsid w:val="00A66BFB"/>
    <w:rsid w:val="00A711E9"/>
    <w:rsid w:val="00A71C06"/>
    <w:rsid w:val="00A7377A"/>
    <w:rsid w:val="00A73E88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2DD2"/>
    <w:rsid w:val="00AA38CE"/>
    <w:rsid w:val="00AA408B"/>
    <w:rsid w:val="00AA6AC2"/>
    <w:rsid w:val="00AA70EF"/>
    <w:rsid w:val="00AB22E2"/>
    <w:rsid w:val="00AB382B"/>
    <w:rsid w:val="00AB6D09"/>
    <w:rsid w:val="00AC11B4"/>
    <w:rsid w:val="00AC2F56"/>
    <w:rsid w:val="00AC43F0"/>
    <w:rsid w:val="00AC574E"/>
    <w:rsid w:val="00AD0581"/>
    <w:rsid w:val="00AD1B5B"/>
    <w:rsid w:val="00AD396E"/>
    <w:rsid w:val="00AD52FF"/>
    <w:rsid w:val="00AD6C7E"/>
    <w:rsid w:val="00AE4762"/>
    <w:rsid w:val="00AE48B6"/>
    <w:rsid w:val="00AE4BD0"/>
    <w:rsid w:val="00AE7FBB"/>
    <w:rsid w:val="00AF05BA"/>
    <w:rsid w:val="00AF0C0D"/>
    <w:rsid w:val="00AF11D1"/>
    <w:rsid w:val="00AF19A7"/>
    <w:rsid w:val="00AF3CCE"/>
    <w:rsid w:val="00AF7248"/>
    <w:rsid w:val="00B05A04"/>
    <w:rsid w:val="00B06648"/>
    <w:rsid w:val="00B1007E"/>
    <w:rsid w:val="00B10C08"/>
    <w:rsid w:val="00B11A29"/>
    <w:rsid w:val="00B11E16"/>
    <w:rsid w:val="00B1241A"/>
    <w:rsid w:val="00B20295"/>
    <w:rsid w:val="00B217DC"/>
    <w:rsid w:val="00B220D5"/>
    <w:rsid w:val="00B220E8"/>
    <w:rsid w:val="00B259AF"/>
    <w:rsid w:val="00B25CB8"/>
    <w:rsid w:val="00B32C91"/>
    <w:rsid w:val="00B35FCF"/>
    <w:rsid w:val="00B36204"/>
    <w:rsid w:val="00B375B1"/>
    <w:rsid w:val="00B40408"/>
    <w:rsid w:val="00B42792"/>
    <w:rsid w:val="00B43A89"/>
    <w:rsid w:val="00B43F0B"/>
    <w:rsid w:val="00B44898"/>
    <w:rsid w:val="00B44DC0"/>
    <w:rsid w:val="00B51957"/>
    <w:rsid w:val="00B51F53"/>
    <w:rsid w:val="00B53E50"/>
    <w:rsid w:val="00B55237"/>
    <w:rsid w:val="00B56FFA"/>
    <w:rsid w:val="00B5700D"/>
    <w:rsid w:val="00B62128"/>
    <w:rsid w:val="00B62C0A"/>
    <w:rsid w:val="00B62C30"/>
    <w:rsid w:val="00B641A9"/>
    <w:rsid w:val="00B655DE"/>
    <w:rsid w:val="00B66AD0"/>
    <w:rsid w:val="00B70EF2"/>
    <w:rsid w:val="00B74BBF"/>
    <w:rsid w:val="00B761CF"/>
    <w:rsid w:val="00B76CD0"/>
    <w:rsid w:val="00B905FE"/>
    <w:rsid w:val="00B90667"/>
    <w:rsid w:val="00B919BF"/>
    <w:rsid w:val="00B95793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0D8"/>
    <w:rsid w:val="00C2126D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396C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13A7"/>
    <w:rsid w:val="00C71E98"/>
    <w:rsid w:val="00C73CEE"/>
    <w:rsid w:val="00C7431E"/>
    <w:rsid w:val="00C74DCC"/>
    <w:rsid w:val="00C761D7"/>
    <w:rsid w:val="00C76349"/>
    <w:rsid w:val="00C76866"/>
    <w:rsid w:val="00C77D86"/>
    <w:rsid w:val="00C83EED"/>
    <w:rsid w:val="00C84233"/>
    <w:rsid w:val="00C87AE3"/>
    <w:rsid w:val="00C909AA"/>
    <w:rsid w:val="00C92FBE"/>
    <w:rsid w:val="00CA13CE"/>
    <w:rsid w:val="00CA194C"/>
    <w:rsid w:val="00CA48FD"/>
    <w:rsid w:val="00CA5D54"/>
    <w:rsid w:val="00CB3F0F"/>
    <w:rsid w:val="00CB791B"/>
    <w:rsid w:val="00CC1D12"/>
    <w:rsid w:val="00CC4837"/>
    <w:rsid w:val="00CD22D9"/>
    <w:rsid w:val="00CD40CF"/>
    <w:rsid w:val="00CD4BFB"/>
    <w:rsid w:val="00CD6B33"/>
    <w:rsid w:val="00CD7D7A"/>
    <w:rsid w:val="00CE2068"/>
    <w:rsid w:val="00CE3589"/>
    <w:rsid w:val="00CE585E"/>
    <w:rsid w:val="00CE6D73"/>
    <w:rsid w:val="00CE7C12"/>
    <w:rsid w:val="00CF49F1"/>
    <w:rsid w:val="00CF546E"/>
    <w:rsid w:val="00D05BF2"/>
    <w:rsid w:val="00D05C0A"/>
    <w:rsid w:val="00D05FEE"/>
    <w:rsid w:val="00D125E1"/>
    <w:rsid w:val="00D15717"/>
    <w:rsid w:val="00D15D17"/>
    <w:rsid w:val="00D16F27"/>
    <w:rsid w:val="00D20199"/>
    <w:rsid w:val="00D229D7"/>
    <w:rsid w:val="00D2531F"/>
    <w:rsid w:val="00D257D1"/>
    <w:rsid w:val="00D2582A"/>
    <w:rsid w:val="00D26288"/>
    <w:rsid w:val="00D32C5F"/>
    <w:rsid w:val="00D34A3E"/>
    <w:rsid w:val="00D37CE9"/>
    <w:rsid w:val="00D40279"/>
    <w:rsid w:val="00D43A31"/>
    <w:rsid w:val="00D43CBE"/>
    <w:rsid w:val="00D43D39"/>
    <w:rsid w:val="00D43FD4"/>
    <w:rsid w:val="00D44C0D"/>
    <w:rsid w:val="00D50DBC"/>
    <w:rsid w:val="00D517EE"/>
    <w:rsid w:val="00D547B2"/>
    <w:rsid w:val="00D54DB1"/>
    <w:rsid w:val="00D57574"/>
    <w:rsid w:val="00D60179"/>
    <w:rsid w:val="00D60E1E"/>
    <w:rsid w:val="00D61BD6"/>
    <w:rsid w:val="00D62821"/>
    <w:rsid w:val="00D64559"/>
    <w:rsid w:val="00D651F3"/>
    <w:rsid w:val="00D657E6"/>
    <w:rsid w:val="00D66339"/>
    <w:rsid w:val="00D714EB"/>
    <w:rsid w:val="00D71CC9"/>
    <w:rsid w:val="00D7382D"/>
    <w:rsid w:val="00D75198"/>
    <w:rsid w:val="00D80D08"/>
    <w:rsid w:val="00D8166A"/>
    <w:rsid w:val="00D83EB6"/>
    <w:rsid w:val="00D8584F"/>
    <w:rsid w:val="00D91C1C"/>
    <w:rsid w:val="00D926FC"/>
    <w:rsid w:val="00D97197"/>
    <w:rsid w:val="00D97AF4"/>
    <w:rsid w:val="00DB52C8"/>
    <w:rsid w:val="00DB7054"/>
    <w:rsid w:val="00DC0389"/>
    <w:rsid w:val="00DC0FB5"/>
    <w:rsid w:val="00DC2137"/>
    <w:rsid w:val="00DC2D5F"/>
    <w:rsid w:val="00DC6586"/>
    <w:rsid w:val="00DC6CDA"/>
    <w:rsid w:val="00DC73B8"/>
    <w:rsid w:val="00DD0AFB"/>
    <w:rsid w:val="00DD479F"/>
    <w:rsid w:val="00DD5182"/>
    <w:rsid w:val="00DD7232"/>
    <w:rsid w:val="00DD7C07"/>
    <w:rsid w:val="00DE11D2"/>
    <w:rsid w:val="00DE6CEF"/>
    <w:rsid w:val="00DF185A"/>
    <w:rsid w:val="00DF4A5C"/>
    <w:rsid w:val="00DF648D"/>
    <w:rsid w:val="00DF6894"/>
    <w:rsid w:val="00E00E4D"/>
    <w:rsid w:val="00E04900"/>
    <w:rsid w:val="00E06A04"/>
    <w:rsid w:val="00E0756A"/>
    <w:rsid w:val="00E119EB"/>
    <w:rsid w:val="00E1379A"/>
    <w:rsid w:val="00E2324A"/>
    <w:rsid w:val="00E2745B"/>
    <w:rsid w:val="00E27DC8"/>
    <w:rsid w:val="00E31CE1"/>
    <w:rsid w:val="00E32037"/>
    <w:rsid w:val="00E3663A"/>
    <w:rsid w:val="00E370C6"/>
    <w:rsid w:val="00E4121A"/>
    <w:rsid w:val="00E46365"/>
    <w:rsid w:val="00E46CC8"/>
    <w:rsid w:val="00E47E50"/>
    <w:rsid w:val="00E51458"/>
    <w:rsid w:val="00E565D1"/>
    <w:rsid w:val="00E56F5B"/>
    <w:rsid w:val="00E57A22"/>
    <w:rsid w:val="00E57C5B"/>
    <w:rsid w:val="00E62E8E"/>
    <w:rsid w:val="00E657CD"/>
    <w:rsid w:val="00E66417"/>
    <w:rsid w:val="00E672D6"/>
    <w:rsid w:val="00E67F3A"/>
    <w:rsid w:val="00E72D03"/>
    <w:rsid w:val="00E7313E"/>
    <w:rsid w:val="00E734D3"/>
    <w:rsid w:val="00E73F52"/>
    <w:rsid w:val="00E859D7"/>
    <w:rsid w:val="00E86062"/>
    <w:rsid w:val="00E926A3"/>
    <w:rsid w:val="00E958A0"/>
    <w:rsid w:val="00EA2AD0"/>
    <w:rsid w:val="00EA72B9"/>
    <w:rsid w:val="00EA767B"/>
    <w:rsid w:val="00EA7C77"/>
    <w:rsid w:val="00EB3D1F"/>
    <w:rsid w:val="00EB3ECE"/>
    <w:rsid w:val="00EB43CE"/>
    <w:rsid w:val="00EB7D00"/>
    <w:rsid w:val="00EB7E8F"/>
    <w:rsid w:val="00EC2605"/>
    <w:rsid w:val="00EC28F1"/>
    <w:rsid w:val="00ED0845"/>
    <w:rsid w:val="00ED0946"/>
    <w:rsid w:val="00ED0DF8"/>
    <w:rsid w:val="00ED238A"/>
    <w:rsid w:val="00ED2DF4"/>
    <w:rsid w:val="00ED365D"/>
    <w:rsid w:val="00ED430E"/>
    <w:rsid w:val="00ED5423"/>
    <w:rsid w:val="00ED6582"/>
    <w:rsid w:val="00ED6865"/>
    <w:rsid w:val="00ED6B41"/>
    <w:rsid w:val="00ED7B22"/>
    <w:rsid w:val="00EE22B6"/>
    <w:rsid w:val="00EE24A1"/>
    <w:rsid w:val="00EE3C04"/>
    <w:rsid w:val="00EE4FB0"/>
    <w:rsid w:val="00EE5660"/>
    <w:rsid w:val="00EE782E"/>
    <w:rsid w:val="00EF05E8"/>
    <w:rsid w:val="00EF0ABC"/>
    <w:rsid w:val="00EF2104"/>
    <w:rsid w:val="00EF2125"/>
    <w:rsid w:val="00EF488F"/>
    <w:rsid w:val="00EF50B1"/>
    <w:rsid w:val="00EF53B7"/>
    <w:rsid w:val="00EF69DB"/>
    <w:rsid w:val="00F009FF"/>
    <w:rsid w:val="00F01E57"/>
    <w:rsid w:val="00F0320E"/>
    <w:rsid w:val="00F03F5A"/>
    <w:rsid w:val="00F040F3"/>
    <w:rsid w:val="00F05A98"/>
    <w:rsid w:val="00F079D0"/>
    <w:rsid w:val="00F104AB"/>
    <w:rsid w:val="00F11A8F"/>
    <w:rsid w:val="00F11E44"/>
    <w:rsid w:val="00F16707"/>
    <w:rsid w:val="00F17B5D"/>
    <w:rsid w:val="00F21E1F"/>
    <w:rsid w:val="00F23472"/>
    <w:rsid w:val="00F278A7"/>
    <w:rsid w:val="00F319AD"/>
    <w:rsid w:val="00F3526E"/>
    <w:rsid w:val="00F36C14"/>
    <w:rsid w:val="00F415EA"/>
    <w:rsid w:val="00F41949"/>
    <w:rsid w:val="00F444AC"/>
    <w:rsid w:val="00F4570C"/>
    <w:rsid w:val="00F55ABF"/>
    <w:rsid w:val="00F6319C"/>
    <w:rsid w:val="00F654E8"/>
    <w:rsid w:val="00F705F7"/>
    <w:rsid w:val="00F70FA7"/>
    <w:rsid w:val="00F735E0"/>
    <w:rsid w:val="00F77C12"/>
    <w:rsid w:val="00F8177B"/>
    <w:rsid w:val="00F82CF8"/>
    <w:rsid w:val="00F85326"/>
    <w:rsid w:val="00F87EB9"/>
    <w:rsid w:val="00F90127"/>
    <w:rsid w:val="00F91EF5"/>
    <w:rsid w:val="00F927A6"/>
    <w:rsid w:val="00F948B6"/>
    <w:rsid w:val="00F95071"/>
    <w:rsid w:val="00F972AA"/>
    <w:rsid w:val="00FA03B0"/>
    <w:rsid w:val="00FA0963"/>
    <w:rsid w:val="00FA2FC3"/>
    <w:rsid w:val="00FA566E"/>
    <w:rsid w:val="00FA67E0"/>
    <w:rsid w:val="00FA6E2D"/>
    <w:rsid w:val="00FA7825"/>
    <w:rsid w:val="00FB1CAA"/>
    <w:rsid w:val="00FB78C8"/>
    <w:rsid w:val="00FC429F"/>
    <w:rsid w:val="00FC569F"/>
    <w:rsid w:val="00FC79B0"/>
    <w:rsid w:val="00FD0111"/>
    <w:rsid w:val="00FD07DB"/>
    <w:rsid w:val="00FD37DB"/>
    <w:rsid w:val="00FD3FBD"/>
    <w:rsid w:val="00FD52BF"/>
    <w:rsid w:val="00FE1B4C"/>
    <w:rsid w:val="00FE5C53"/>
    <w:rsid w:val="00FE6946"/>
    <w:rsid w:val="00FF0CF0"/>
    <w:rsid w:val="00FF1C4D"/>
    <w:rsid w:val="00FF2D2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Web 3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CA5D54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0"/>
    <w:next w:val="a0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0"/>
    <w:next w:val="a0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0"/>
    <w:next w:val="a0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0"/>
    <w:next w:val="a0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0"/>
    <w:next w:val="a0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0"/>
    <w:next w:val="a0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0"/>
    <w:next w:val="a0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0"/>
    <w:next w:val="a0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15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6">
    <w:name w:val="Subtitle"/>
    <w:aliases w:val="заголовок 2,Обычный таблица"/>
    <w:basedOn w:val="a5"/>
    <w:next w:val="Textbody"/>
    <w:link w:val="16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7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8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7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9">
    <w:name w:val="Верхний колонтитул Знак"/>
    <w:aliases w:val=" Знак Знак"/>
    <w:uiPriority w:val="99"/>
    <w:rsid w:val="00466849"/>
    <w:rPr>
      <w:sz w:val="28"/>
      <w:szCs w:val="28"/>
    </w:rPr>
  </w:style>
  <w:style w:type="paragraph" w:styleId="aa">
    <w:name w:val="header"/>
    <w:aliases w:val=" Знак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8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b">
    <w:name w:val="No Spacing"/>
    <w:aliases w:val="с интервалом,No Spacing,No Spacing1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c">
    <w:name w:val="Plain Text"/>
    <w:basedOn w:val="a0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d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e">
    <w:name w:val="foot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9">
    <w:name w:val="Текст1"/>
    <w:basedOn w:val="a0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0">
    <w:name w:val="List Paragraph"/>
    <w:aliases w:val="мой,Нумерованый список,Bullet List,FooterText,numbered,SL_Абзац списка,GOST_TableList"/>
    <w:basedOn w:val="a0"/>
    <w:link w:val="af1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2">
    <w:name w:val="Normal (Web)"/>
    <w:aliases w:val="Обычный (Интернет),Обычный (Web),Обычный (Web)1"/>
    <w:basedOn w:val="a0"/>
    <w:link w:val="1a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b">
    <w:name w:val="Основной шрифт абзаца1"/>
    <w:rsid w:val="00045FEB"/>
  </w:style>
  <w:style w:type="character" w:styleId="af3">
    <w:name w:val="Strong"/>
    <w:qFormat/>
    <w:rsid w:val="007364F7"/>
    <w:rPr>
      <w:b/>
      <w:bCs/>
    </w:rPr>
  </w:style>
  <w:style w:type="paragraph" w:customStyle="1" w:styleId="af4">
    <w:name w:val="Содержимое таблицы"/>
    <w:basedOn w:val="ae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5">
    <w:name w:val="Table Grid"/>
    <w:basedOn w:val="a2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ody Text"/>
    <w:basedOn w:val="a0"/>
    <w:link w:val="af7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7">
    <w:name w:val="Основной текст Знак"/>
    <w:link w:val="af6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0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0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0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0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0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8">
    <w:name w:val="page number"/>
    <w:basedOn w:val="1b"/>
    <w:rsid w:val="00921760"/>
  </w:style>
  <w:style w:type="character" w:customStyle="1" w:styleId="af9">
    <w:name w:val="Символ нумерации"/>
    <w:rsid w:val="00921760"/>
  </w:style>
  <w:style w:type="character" w:styleId="afa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b">
    <w:name w:val="Заголовок"/>
    <w:basedOn w:val="a0"/>
    <w:next w:val="af6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0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0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c">
    <w:name w:val="Body Text Indent"/>
    <w:basedOn w:val="a0"/>
    <w:link w:val="afd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d">
    <w:name w:val="Основной текст с отступом Знак"/>
    <w:link w:val="afc"/>
    <w:rsid w:val="00921760"/>
    <w:rPr>
      <w:rFonts w:eastAsia="Times New Roman" w:cs="Times New Roman"/>
      <w:sz w:val="28"/>
      <w:lang w:eastAsia="ar-SA"/>
    </w:rPr>
  </w:style>
  <w:style w:type="paragraph" w:customStyle="1" w:styleId="afe">
    <w:name w:val="Заголовок таблицы"/>
    <w:basedOn w:val="af4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">
    <w:name w:val="Содержимое врезки"/>
    <w:basedOn w:val="af6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c">
    <w:name w:val="Название1"/>
    <w:basedOn w:val="a0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d">
    <w:name w:val="Указатель1"/>
    <w:basedOn w:val="a0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e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0">
    <w:name w:val="Знак 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1">
    <w:name w:val="Подзаголовок Знак"/>
    <w:aliases w:val="Обычный таблица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2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3">
    <w:name w:val="FollowedHyperlink"/>
    <w:uiPriority w:val="99"/>
    <w:rsid w:val="00D7382D"/>
    <w:rPr>
      <w:color w:val="800080"/>
      <w:u w:val="single"/>
    </w:rPr>
  </w:style>
  <w:style w:type="character" w:styleId="aff4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5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6">
    <w:name w:val="Название Знак"/>
    <w:uiPriority w:val="10"/>
    <w:rsid w:val="00D7382D"/>
    <w:rPr>
      <w:rFonts w:ascii="Times New Roman" w:hAnsi="Times New Roman"/>
      <w:b/>
      <w:sz w:val="32"/>
    </w:rPr>
  </w:style>
  <w:style w:type="character" w:customStyle="1" w:styleId="aff7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8">
    <w:name w:val="Без интервала Знак"/>
    <w:aliases w:val="с интервалом Знак,Без интервала1 Знак,No Spacing Знак,No Spacing1 Знак"/>
    <w:uiPriority w:val="1"/>
    <w:rsid w:val="00D7382D"/>
    <w:rPr>
      <w:sz w:val="22"/>
      <w:szCs w:val="22"/>
      <w:lang w:val="ru-RU" w:eastAsia="ar-SA" w:bidi="ar-SA"/>
    </w:rPr>
  </w:style>
  <w:style w:type="character" w:customStyle="1" w:styleId="aff9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a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b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c">
    <w:name w:val="Emphasis"/>
    <w:uiPriority w:val="20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d">
    <w:name w:val="Текст примечания Знак"/>
    <w:rsid w:val="00D7382D"/>
    <w:rPr>
      <w:rFonts w:ascii="Times New Roman" w:hAnsi="Times New Roman"/>
    </w:rPr>
  </w:style>
  <w:style w:type="character" w:customStyle="1" w:styleId="1f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0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e">
    <w:name w:val="Гипертекстовая ссылка"/>
    <w:rsid w:val="00D7382D"/>
    <w:rPr>
      <w:color w:val="008000"/>
    </w:rPr>
  </w:style>
  <w:style w:type="character" w:customStyle="1" w:styleId="afff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1">
    <w:name w:val="Текст Знак1"/>
    <w:uiPriority w:val="99"/>
    <w:rsid w:val="00D7382D"/>
    <w:rPr>
      <w:rFonts w:ascii="Courier New" w:hAnsi="Courier New" w:cs="Courier New"/>
      <w:lang w:val="ru-RU" w:eastAsia="ar-SA" w:bidi="ar-SA"/>
    </w:rPr>
  </w:style>
  <w:style w:type="character" w:customStyle="1" w:styleId="1f2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0"/>
    <w:next w:val="a0"/>
    <w:uiPriority w:val="39"/>
    <w:qFormat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0">
    <w:name w:val="TOC Heading"/>
    <w:basedOn w:val="10"/>
    <w:next w:val="a0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0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3">
    <w:name w:val="toc 1"/>
    <w:basedOn w:val="a0"/>
    <w:next w:val="a0"/>
    <w:uiPriority w:val="39"/>
    <w:qFormat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0"/>
    <w:next w:val="a0"/>
    <w:uiPriority w:val="39"/>
    <w:qFormat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0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link w:val="S4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5">
    <w:name w:val="S_Обычный"/>
    <w:basedOn w:val="a0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0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0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0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0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0"/>
    <w:next w:val="a0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0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0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0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0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0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0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0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0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0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0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0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0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1">
    <w:name w:val="Таблица"/>
    <w:basedOn w:val="a0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2">
    <w:name w:val="Заголовок таблици"/>
    <w:basedOn w:val="a0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3">
    <w:name w:val="Обычный в таблице"/>
    <w:basedOn w:val="a0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0"/>
    <w:next w:val="a0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4">
    <w:name w:val="Абзац рядовой"/>
    <w:basedOn w:val="a0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5">
    <w:name w:val="СтильЗ"/>
    <w:basedOn w:val="a0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0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6">
    <w:name w:val="S_Обычний подчёркнутый"/>
    <w:basedOn w:val="a0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0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0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0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0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6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7">
    <w:name w:val="Знак Знак Знак Знак Знак Знак"/>
    <w:basedOn w:val="a0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0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8">
    <w:name w:val="основной текст"/>
    <w:basedOn w:val="a0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0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0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9">
    <w:name w:val="Штамп"/>
    <w:basedOn w:val="a0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0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0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0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0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0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0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0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0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0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0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0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0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0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0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0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0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d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d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d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d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d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d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a">
    <w:name w:val="Block Text"/>
    <w:basedOn w:val="a0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b">
    <w:name w:val="П.З."/>
    <w:basedOn w:val="a0"/>
    <w:link w:val="afffc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c">
    <w:name w:val="П.З. Знак"/>
    <w:link w:val="afffb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0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d">
    <w:name w:val="Цветовое выделение"/>
    <w:uiPriority w:val="99"/>
    <w:rsid w:val="00D7382D"/>
    <w:rPr>
      <w:b/>
      <w:color w:val="26282F"/>
    </w:rPr>
  </w:style>
  <w:style w:type="paragraph" w:customStyle="1" w:styleId="afffe">
    <w:name w:val="Комментарий"/>
    <w:basedOn w:val="a0"/>
    <w:next w:val="a0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">
    <w:name w:val="Информация о версии"/>
    <w:basedOn w:val="afffe"/>
    <w:next w:val="a0"/>
    <w:uiPriority w:val="99"/>
    <w:rsid w:val="00D7382D"/>
    <w:rPr>
      <w:i/>
      <w:iCs/>
    </w:rPr>
  </w:style>
  <w:style w:type="paragraph" w:customStyle="1" w:styleId="affff0">
    <w:name w:val="Нормальный (таблица)"/>
    <w:basedOn w:val="a0"/>
    <w:next w:val="a0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1">
    <w:name w:val="Прижатый влево"/>
    <w:basedOn w:val="a0"/>
    <w:next w:val="a0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0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0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0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2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3">
    <w:name w:val="Текст таблицы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4">
    <w:name w:val="_Текст записки + полужирный"/>
    <w:basedOn w:val="affff2"/>
    <w:rsid w:val="00D7382D"/>
    <w:rPr>
      <w:b/>
      <w:bCs/>
    </w:rPr>
  </w:style>
  <w:style w:type="paragraph" w:styleId="affff5">
    <w:name w:val="Document Map"/>
    <w:basedOn w:val="a0"/>
    <w:link w:val="affff6"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6">
    <w:name w:val="Схема документа Знак"/>
    <w:link w:val="affff5"/>
    <w:rsid w:val="00D7382D"/>
    <w:rPr>
      <w:rFonts w:ascii="Tahoma" w:eastAsia="Times New Roman" w:hAnsi="Tahoma"/>
      <w:shd w:val="clear" w:color="auto" w:fill="000080"/>
    </w:rPr>
  </w:style>
  <w:style w:type="paragraph" w:customStyle="1" w:styleId="affff7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0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0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0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0"/>
    <w:next w:val="a0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0"/>
    <w:next w:val="a0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0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0"/>
    <w:next w:val="a0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8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9">
    <w:name w:val="List Bullet"/>
    <w:basedOn w:val="a0"/>
    <w:autoRedefine/>
    <w:uiPriority w:val="99"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a">
    <w:name w:val="Абзац основной"/>
    <w:basedOn w:val="a0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0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0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6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c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0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0"/>
    <w:next w:val="a0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b">
    <w:name w:val="annotation text"/>
    <w:basedOn w:val="a0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b"/>
    <w:semiHidden/>
    <w:rsid w:val="00D7382D"/>
    <w:rPr>
      <w:rFonts w:eastAsia="Times New Roman" w:cs="Times New Roman"/>
    </w:rPr>
  </w:style>
  <w:style w:type="paragraph" w:styleId="affffc">
    <w:name w:val="annotation subject"/>
    <w:basedOn w:val="affffb"/>
    <w:next w:val="affffb"/>
    <w:link w:val="affffd"/>
    <w:semiHidden/>
    <w:rsid w:val="00D7382D"/>
    <w:rPr>
      <w:b/>
      <w:bCs/>
    </w:rPr>
  </w:style>
  <w:style w:type="character" w:customStyle="1" w:styleId="affffd">
    <w:name w:val="Тема примечания Знак"/>
    <w:link w:val="affffc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e">
    <w:name w:val="caption"/>
    <w:basedOn w:val="a0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">
    <w:name w:val="Без висячих строк"/>
    <w:basedOn w:val="a0"/>
    <w:next w:val="a0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0"/>
    <w:next w:val="a0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0">
    <w:name w:val="ПЦ"/>
    <w:basedOn w:val="a0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1">
    <w:name w:val="ПЦ не жирный"/>
    <w:basedOn w:val="afffff0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2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0"/>
    <w:next w:val="a0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0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3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4">
    <w:name w:val="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0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0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0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0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0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3"/>
    <w:uiPriority w:val="99"/>
    <w:semiHidden/>
    <w:unhideWhenUsed/>
    <w:rsid w:val="0000221C"/>
  </w:style>
  <w:style w:type="paragraph" w:styleId="afffff5">
    <w:name w:val="footnote text"/>
    <w:basedOn w:val="a0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2"/>
    <w:next w:val="af5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3"/>
    <w:uiPriority w:val="99"/>
    <w:semiHidden/>
    <w:unhideWhenUsed/>
    <w:rsid w:val="0000221C"/>
  </w:style>
  <w:style w:type="table" w:customStyle="1" w:styleId="116">
    <w:name w:val="Сетка таблицы11"/>
    <w:basedOn w:val="a2"/>
    <w:next w:val="af5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2"/>
    <w:next w:val="af5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3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2"/>
    <w:next w:val="af5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0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0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f">
    <w:name w:val="Знак Знак1"/>
    <w:basedOn w:val="a0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0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1">
    <w:name w:val="Абзац списка Знак"/>
    <w:aliases w:val="мой Знак,Нумерованый список Знак,Bullet List Знак,FooterText Знак,numbered Знак,SL_Абзац списка Знак,GOST_TableList Знак"/>
    <w:link w:val="af0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2"/>
    <w:next w:val="af5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2"/>
    <w:next w:val="af5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3"/>
    <w:uiPriority w:val="99"/>
    <w:semiHidden/>
    <w:unhideWhenUsed/>
    <w:rsid w:val="00322C78"/>
  </w:style>
  <w:style w:type="table" w:customStyle="1" w:styleId="120">
    <w:name w:val="Сетка таблицы12"/>
    <w:basedOn w:val="a2"/>
    <w:next w:val="af5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3"/>
    <w:semiHidden/>
    <w:rsid w:val="00322C78"/>
  </w:style>
  <w:style w:type="table" w:customStyle="1" w:styleId="2110">
    <w:name w:val="Сетка таблицы211"/>
    <w:basedOn w:val="a2"/>
    <w:next w:val="af5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3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2"/>
    <w:next w:val="af5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2"/>
    <w:next w:val="af5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2"/>
    <w:next w:val="af5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2"/>
    <w:next w:val="af5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2"/>
    <w:next w:val="af5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2"/>
    <w:next w:val="af5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2"/>
    <w:next w:val="af5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f5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2"/>
    <w:next w:val="af5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2"/>
    <w:next w:val="af5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3"/>
    <w:uiPriority w:val="99"/>
    <w:semiHidden/>
    <w:unhideWhenUsed/>
    <w:rsid w:val="0031354E"/>
  </w:style>
  <w:style w:type="table" w:customStyle="1" w:styleId="101">
    <w:name w:val="Сетка таблицы10"/>
    <w:basedOn w:val="a2"/>
    <w:next w:val="af5"/>
    <w:uiPriority w:val="9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3"/>
    <w:uiPriority w:val="99"/>
    <w:semiHidden/>
    <w:unhideWhenUsed/>
    <w:rsid w:val="0031354E"/>
  </w:style>
  <w:style w:type="table" w:customStyle="1" w:styleId="130">
    <w:name w:val="Сетка таблицы13"/>
    <w:basedOn w:val="a2"/>
    <w:next w:val="af5"/>
    <w:uiPriority w:val="59"/>
    <w:rsid w:val="003135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"/>
    <w:basedOn w:val="a2"/>
    <w:next w:val="af5"/>
    <w:uiPriority w:val="5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3"/>
    <w:semiHidden/>
    <w:rsid w:val="0031354E"/>
  </w:style>
  <w:style w:type="table" w:customStyle="1" w:styleId="230">
    <w:name w:val="Сетка таблицы23"/>
    <w:basedOn w:val="a2"/>
    <w:next w:val="af5"/>
    <w:rsid w:val="0031354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0">
    <w:name w:val="Знак1"/>
    <w:basedOn w:val="a0"/>
    <w:rsid w:val="0031354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Сетка таблицы14"/>
    <w:basedOn w:val="a2"/>
    <w:next w:val="af5"/>
    <w:uiPriority w:val="99"/>
    <w:rsid w:val="00C83E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Обычный (веб) Знак1"/>
    <w:aliases w:val="Обычный (Интернет) Знак,Обычный (Web) Знак,Обычный (Web)1 Знак"/>
    <w:link w:val="af2"/>
    <w:uiPriority w:val="99"/>
    <w:rsid w:val="00E370C6"/>
    <w:rPr>
      <w:rFonts w:eastAsia="Times New Roman" w:cs="Times New Roman"/>
      <w:sz w:val="24"/>
      <w:szCs w:val="24"/>
    </w:rPr>
  </w:style>
  <w:style w:type="numbering" w:customStyle="1" w:styleId="55">
    <w:name w:val="Нет списка5"/>
    <w:next w:val="a3"/>
    <w:uiPriority w:val="99"/>
    <w:semiHidden/>
    <w:unhideWhenUsed/>
    <w:rsid w:val="00AD6C7E"/>
  </w:style>
  <w:style w:type="paragraph" w:customStyle="1" w:styleId="1ff1">
    <w:name w:val="Знак Знак Знак1"/>
    <w:basedOn w:val="a0"/>
    <w:rsid w:val="00AD6C7E"/>
    <w:pPr>
      <w:widowControl/>
      <w:tabs>
        <w:tab w:val="num" w:pos="360"/>
      </w:tabs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S7">
    <w:name w:val="S_Обычный в таблице"/>
    <w:basedOn w:val="a0"/>
    <w:link w:val="S8"/>
    <w:rsid w:val="00AD6C7E"/>
    <w:pPr>
      <w:widowControl/>
      <w:suppressAutoHyphens w:val="0"/>
      <w:autoSpaceDN/>
      <w:spacing w:line="360" w:lineRule="auto"/>
      <w:ind w:firstLine="0"/>
      <w:jc w:val="center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S8">
    <w:name w:val="S_Обычный в таблице Знак"/>
    <w:link w:val="S7"/>
    <w:rsid w:val="00AD6C7E"/>
    <w:rPr>
      <w:rFonts w:eastAsia="Times New Roman" w:cs="Times New Roman"/>
      <w:sz w:val="24"/>
      <w:szCs w:val="24"/>
      <w:lang w:val="x-none" w:eastAsia="x-none"/>
    </w:rPr>
  </w:style>
  <w:style w:type="character" w:customStyle="1" w:styleId="S4">
    <w:name w:val="S_Маркированный Знак Знак"/>
    <w:link w:val="S3"/>
    <w:rsid w:val="00AD6C7E"/>
    <w:rPr>
      <w:rFonts w:eastAsia="Times New Roman" w:cs="Calibri"/>
      <w:w w:val="109"/>
      <w:sz w:val="24"/>
      <w:szCs w:val="24"/>
      <w:lang w:eastAsia="ar-SA"/>
    </w:rPr>
  </w:style>
  <w:style w:type="character" w:styleId="afffffc">
    <w:name w:val="line number"/>
    <w:unhideWhenUsed/>
    <w:rsid w:val="00AD6C7E"/>
  </w:style>
  <w:style w:type="table" w:styleId="-3">
    <w:name w:val="Table Web 3"/>
    <w:basedOn w:val="a2"/>
    <w:semiHidden/>
    <w:rsid w:val="00AD6C7E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0">
    <w:name w:val="Сетка таблицы15"/>
    <w:basedOn w:val="a2"/>
    <w:next w:val="af5"/>
    <w:uiPriority w:val="59"/>
    <w:rsid w:val="00AD6C7E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d">
    <w:name w:val="endnote text"/>
    <w:basedOn w:val="a0"/>
    <w:link w:val="afffffe"/>
    <w:uiPriority w:val="99"/>
    <w:semiHidden/>
    <w:unhideWhenUsed/>
    <w:rsid w:val="00AD6C7E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  <w:lang w:val="x-none" w:eastAsia="x-none"/>
    </w:rPr>
  </w:style>
  <w:style w:type="character" w:customStyle="1" w:styleId="afffffe">
    <w:name w:val="Текст концевой сноски Знак"/>
    <w:basedOn w:val="a1"/>
    <w:link w:val="afffffd"/>
    <w:uiPriority w:val="99"/>
    <w:semiHidden/>
    <w:rsid w:val="00AD6C7E"/>
    <w:rPr>
      <w:rFonts w:eastAsia="Times New Roman" w:cs="Times New Roman"/>
      <w:lang w:val="x-none" w:eastAsia="x-none"/>
    </w:rPr>
  </w:style>
  <w:style w:type="character" w:styleId="affffff">
    <w:name w:val="endnote reference"/>
    <w:uiPriority w:val="99"/>
    <w:semiHidden/>
    <w:unhideWhenUsed/>
    <w:rsid w:val="00AD6C7E"/>
    <w:rPr>
      <w:vertAlign w:val="superscript"/>
    </w:rPr>
  </w:style>
  <w:style w:type="paragraph" w:customStyle="1" w:styleId="affffff0">
    <w:name w:val="оглавление"/>
    <w:basedOn w:val="1f3"/>
    <w:qFormat/>
    <w:rsid w:val="00AD6C7E"/>
    <w:pPr>
      <w:tabs>
        <w:tab w:val="clear" w:pos="10195"/>
        <w:tab w:val="left" w:pos="284"/>
        <w:tab w:val="left" w:pos="567"/>
        <w:tab w:val="right" w:leader="dot" w:pos="9639"/>
      </w:tabs>
      <w:suppressAutoHyphens w:val="0"/>
      <w:spacing w:line="240" w:lineRule="auto"/>
      <w:jc w:val="center"/>
    </w:pPr>
    <w:rPr>
      <w:rFonts w:eastAsia="Times New Roman" w:cs="Times New Roman"/>
      <w:noProof/>
      <w:sz w:val="24"/>
      <w:szCs w:val="24"/>
      <w:lang w:eastAsia="ru-RU"/>
    </w:rPr>
  </w:style>
  <w:style w:type="paragraph" w:customStyle="1" w:styleId="Normal">
    <w:name w:val="[Normal]"/>
    <w:rsid w:val="00AD6C7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xl63">
    <w:name w:val="xl63"/>
    <w:basedOn w:val="a0"/>
    <w:rsid w:val="00AD6C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0"/>
    <w:rsid w:val="00AD6C7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122">
    <w:name w:val="Обычный + 12 пт"/>
    <w:aliases w:val="Синий,Первая строка:  0,95 см,По ширине,Первая строка:  1 см"/>
    <w:basedOn w:val="a0"/>
    <w:rsid w:val="00AD6C7E"/>
    <w:pPr>
      <w:widowControl/>
      <w:suppressAutoHyphens w:val="0"/>
      <w:overflowPunct w:val="0"/>
      <w:autoSpaceDE w:val="0"/>
      <w:adjustRightInd w:val="0"/>
      <w:spacing w:line="240" w:lineRule="auto"/>
      <w:ind w:firstLine="0"/>
    </w:pPr>
    <w:rPr>
      <w:color w:val="0000FF"/>
      <w:kern w:val="0"/>
      <w:sz w:val="24"/>
      <w:szCs w:val="24"/>
    </w:rPr>
  </w:style>
  <w:style w:type="paragraph" w:customStyle="1" w:styleId="affffff1">
    <w:name w:val="Абзац"/>
    <w:basedOn w:val="a0"/>
    <w:link w:val="affffff2"/>
    <w:rsid w:val="00AD6C7E"/>
    <w:pPr>
      <w:widowControl/>
      <w:suppressAutoHyphens w:val="0"/>
      <w:autoSpaceDN/>
      <w:spacing w:before="60" w:line="240" w:lineRule="auto"/>
      <w:ind w:firstLine="720"/>
      <w:jc w:val="left"/>
      <w:textAlignment w:val="auto"/>
    </w:pPr>
    <w:rPr>
      <w:kern w:val="0"/>
      <w:sz w:val="26"/>
      <w:szCs w:val="24"/>
      <w:lang w:val="x-none" w:eastAsia="x-none"/>
    </w:rPr>
  </w:style>
  <w:style w:type="character" w:customStyle="1" w:styleId="affffff2">
    <w:name w:val="Абзац Знак"/>
    <w:link w:val="affffff1"/>
    <w:locked/>
    <w:rsid w:val="00AD6C7E"/>
    <w:rPr>
      <w:rFonts w:eastAsia="Times New Roman" w:cs="Times New Roman"/>
      <w:sz w:val="26"/>
      <w:szCs w:val="24"/>
      <w:lang w:val="x-none" w:eastAsia="x-none"/>
    </w:rPr>
  </w:style>
  <w:style w:type="paragraph" w:customStyle="1" w:styleId="s11">
    <w:name w:val="s_1"/>
    <w:basedOn w:val="a0"/>
    <w:rsid w:val="00AD6C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2">
    <w:name w:val="М1Заголовок"/>
    <w:basedOn w:val="a0"/>
    <w:link w:val="1ff3"/>
    <w:qFormat/>
    <w:rsid w:val="00AD6C7E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eastAsia="Calibri"/>
      <w:b/>
      <w:kern w:val="0"/>
      <w:sz w:val="28"/>
      <w:szCs w:val="28"/>
      <w:lang w:val="x-none" w:eastAsia="en-US"/>
    </w:rPr>
  </w:style>
  <w:style w:type="character" w:customStyle="1" w:styleId="1ff3">
    <w:name w:val="М1Заголовок Знак"/>
    <w:link w:val="1ff2"/>
    <w:rsid w:val="00AD6C7E"/>
    <w:rPr>
      <w:rFonts w:eastAsia="Calibri" w:cs="Times New Roman"/>
      <w:b/>
      <w:sz w:val="28"/>
      <w:szCs w:val="28"/>
      <w:lang w:val="x-none" w:eastAsia="en-US"/>
    </w:rPr>
  </w:style>
  <w:style w:type="paragraph" w:customStyle="1" w:styleId="1ff4">
    <w:name w:val="М1Стиль"/>
    <w:basedOn w:val="a0"/>
    <w:link w:val="1ff5"/>
    <w:qFormat/>
    <w:rsid w:val="00AD6C7E"/>
    <w:pPr>
      <w:widowControl/>
      <w:suppressAutoHyphens w:val="0"/>
      <w:autoSpaceDN/>
      <w:spacing w:line="240" w:lineRule="auto"/>
      <w:ind w:firstLine="709"/>
      <w:textAlignment w:val="auto"/>
    </w:pPr>
    <w:rPr>
      <w:rFonts w:eastAsia="Calibri"/>
      <w:kern w:val="0"/>
      <w:sz w:val="28"/>
      <w:szCs w:val="28"/>
      <w:lang w:val="x-none" w:eastAsia="en-US"/>
    </w:rPr>
  </w:style>
  <w:style w:type="character" w:customStyle="1" w:styleId="1ff5">
    <w:name w:val="М1Стиль Знак"/>
    <w:link w:val="1ff4"/>
    <w:rsid w:val="00AD6C7E"/>
    <w:rPr>
      <w:rFonts w:eastAsia="Calibri" w:cs="Times New Roman"/>
      <w:sz w:val="28"/>
      <w:szCs w:val="28"/>
      <w:lang w:val="x-none" w:eastAsia="en-US"/>
    </w:rPr>
  </w:style>
  <w:style w:type="character" w:customStyle="1" w:styleId="1ff6">
    <w:name w:val="Стиль1 Знак"/>
    <w:rsid w:val="00AD6C7E"/>
    <w:rPr>
      <w:rFonts w:ascii="Times New Roman" w:eastAsia="Calibri" w:hAnsi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2"/>
    <w:rsid w:val="00AD6C7E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eastAsia="Times New Roman" w:hAnsi="Times New Roman" w:cs="Times New Roman"/>
      <w:b/>
      <w:color w:val="0000FF"/>
      <w:kern w:val="0"/>
      <w:sz w:val="22"/>
      <w:szCs w:val="22"/>
      <w:lang w:bidi="ar-SA"/>
    </w:rPr>
  </w:style>
  <w:style w:type="paragraph" w:customStyle="1" w:styleId="S9">
    <w:name w:val="S_Заголовок таблицы"/>
    <w:basedOn w:val="a0"/>
    <w:link w:val="Sa"/>
    <w:autoRedefine/>
    <w:rsid w:val="00AD6C7E"/>
    <w:pPr>
      <w:widowControl/>
      <w:suppressAutoHyphens w:val="0"/>
      <w:autoSpaceDN/>
      <w:spacing w:line="276" w:lineRule="auto"/>
      <w:ind w:firstLine="0"/>
      <w:jc w:val="center"/>
      <w:textAlignment w:val="auto"/>
    </w:pPr>
    <w:rPr>
      <w:spacing w:val="-4"/>
      <w:kern w:val="0"/>
      <w:sz w:val="28"/>
      <w:szCs w:val="28"/>
      <w:lang w:val="x-none" w:eastAsia="x-none"/>
    </w:rPr>
  </w:style>
  <w:style w:type="character" w:customStyle="1" w:styleId="Sa">
    <w:name w:val="S_Заголовок таблицы Знак"/>
    <w:link w:val="S9"/>
    <w:rsid w:val="00AD6C7E"/>
    <w:rPr>
      <w:rFonts w:eastAsia="Times New Roman" w:cs="Times New Roman"/>
      <w:spacing w:val="-4"/>
      <w:sz w:val="28"/>
      <w:szCs w:val="28"/>
      <w:lang w:val="x-none" w:eastAsia="x-none"/>
    </w:rPr>
  </w:style>
  <w:style w:type="character" w:customStyle="1" w:styleId="S12">
    <w:name w:val="S_Маркированный Знак Знак1"/>
    <w:rsid w:val="00AD6C7E"/>
    <w:rPr>
      <w:sz w:val="24"/>
      <w:szCs w:val="24"/>
      <w:lang w:val="ru-RU" w:eastAsia="ar-SA" w:bidi="ar-SA"/>
    </w:rPr>
  </w:style>
  <w:style w:type="paragraph" w:customStyle="1" w:styleId="3d">
    <w:name w:val="М3Стиль"/>
    <w:basedOn w:val="1ff4"/>
    <w:link w:val="3e"/>
    <w:qFormat/>
    <w:rsid w:val="00AD6C7E"/>
    <w:pPr>
      <w:ind w:firstLine="0"/>
      <w:jc w:val="right"/>
    </w:pPr>
  </w:style>
  <w:style w:type="character" w:customStyle="1" w:styleId="3e">
    <w:name w:val="М3Стиль Знак"/>
    <w:link w:val="3d"/>
    <w:rsid w:val="00AD6C7E"/>
    <w:rPr>
      <w:rFonts w:eastAsia="Calibri" w:cs="Times New Roman"/>
      <w:sz w:val="28"/>
      <w:szCs w:val="28"/>
      <w:lang w:val="x-none" w:eastAsia="en-US"/>
    </w:rPr>
  </w:style>
  <w:style w:type="paragraph" w:customStyle="1" w:styleId="affffff3">
    <w:name w:val="ТАБЛИЦА_ЦЕНТР"/>
    <w:basedOn w:val="a0"/>
    <w:link w:val="affffff4"/>
    <w:qFormat/>
    <w:rsid w:val="00AD6C7E"/>
    <w:pPr>
      <w:widowControl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noProof/>
      <w:kern w:val="0"/>
      <w:sz w:val="24"/>
      <w:lang w:val="x-none" w:eastAsia="x-none"/>
    </w:rPr>
  </w:style>
  <w:style w:type="character" w:customStyle="1" w:styleId="affffff4">
    <w:name w:val="ТАБЛИЦА_ЦЕНТР Знак"/>
    <w:link w:val="affffff3"/>
    <w:rsid w:val="00AD6C7E"/>
    <w:rPr>
      <w:rFonts w:eastAsia="Times New Roman" w:cs="Times New Roman"/>
      <w:noProof/>
      <w:sz w:val="24"/>
      <w:lang w:val="x-none" w:eastAsia="x-none"/>
    </w:rPr>
  </w:style>
  <w:style w:type="paragraph" w:customStyle="1" w:styleId="affffff5">
    <w:name w:val="ТАБЛ ТЕКСТ БЕЗ ОТСТУПА"/>
    <w:basedOn w:val="a0"/>
    <w:qFormat/>
    <w:rsid w:val="00AD6C7E"/>
    <w:pPr>
      <w:widowControl/>
      <w:suppressAutoHyphens w:val="0"/>
      <w:autoSpaceDN/>
      <w:spacing w:line="240" w:lineRule="auto"/>
      <w:ind w:firstLine="0"/>
      <w:textAlignment w:val="auto"/>
    </w:pPr>
    <w:rPr>
      <w:kern w:val="0"/>
      <w:sz w:val="24"/>
    </w:rPr>
  </w:style>
  <w:style w:type="character" w:customStyle="1" w:styleId="1ff7">
    <w:name w:val="Схема документа Знак1"/>
    <w:rsid w:val="00AD6C7E"/>
    <w:rPr>
      <w:rFonts w:ascii="Tahoma" w:hAnsi="Tahoma" w:cs="Tahoma"/>
      <w:sz w:val="16"/>
      <w:szCs w:val="16"/>
      <w:lang w:eastAsia="en-US"/>
    </w:rPr>
  </w:style>
  <w:style w:type="character" w:customStyle="1" w:styleId="16">
    <w:name w:val="Подзаголовок Знак1"/>
    <w:aliases w:val="заголовок 2 Знак,Обычный таблица Знак1"/>
    <w:link w:val="a6"/>
    <w:rsid w:val="00AD6C7E"/>
    <w:rPr>
      <w:rFonts w:ascii="Arial" w:hAnsi="Arial"/>
      <w:i/>
      <w:iCs/>
      <w:kern w:val="3"/>
      <w:sz w:val="28"/>
      <w:szCs w:val="28"/>
    </w:rPr>
  </w:style>
  <w:style w:type="character" w:customStyle="1" w:styleId="117">
    <w:name w:val="Знак Знак11"/>
    <w:locked/>
    <w:rsid w:val="00AD6C7E"/>
    <w:rPr>
      <w:sz w:val="28"/>
      <w:szCs w:val="28"/>
    </w:rPr>
  </w:style>
  <w:style w:type="paragraph" w:customStyle="1" w:styleId="stylet3">
    <w:name w:val="stylet3"/>
    <w:basedOn w:val="a0"/>
    <w:rsid w:val="00AD6C7E"/>
    <w:pPr>
      <w:widowControl/>
      <w:suppressAutoHyphens w:val="0"/>
      <w:autoSpaceDN/>
      <w:spacing w:before="100" w:beforeAutospacing="1" w:after="100" w:afterAutospacing="1" w:line="240" w:lineRule="auto"/>
      <w:ind w:firstLine="709"/>
      <w:jc w:val="left"/>
      <w:textAlignment w:val="auto"/>
    </w:pPr>
    <w:rPr>
      <w:rFonts w:eastAsia="Calibri"/>
      <w:kern w:val="0"/>
      <w:sz w:val="24"/>
      <w:szCs w:val="24"/>
      <w:lang w:eastAsia="en-US"/>
    </w:rPr>
  </w:style>
  <w:style w:type="numbering" w:customStyle="1" w:styleId="131">
    <w:name w:val="Нет списка13"/>
    <w:next w:val="a3"/>
    <w:uiPriority w:val="99"/>
    <w:semiHidden/>
    <w:unhideWhenUsed/>
    <w:rsid w:val="00AD6C7E"/>
  </w:style>
  <w:style w:type="numbering" w:customStyle="1" w:styleId="231">
    <w:name w:val="Нет списка23"/>
    <w:next w:val="a3"/>
    <w:uiPriority w:val="99"/>
    <w:semiHidden/>
    <w:unhideWhenUsed/>
    <w:rsid w:val="00AD6C7E"/>
  </w:style>
  <w:style w:type="paragraph" w:customStyle="1" w:styleId="2f8">
    <w:name w:val="Обычный2"/>
    <w:rsid w:val="00AD6C7E"/>
    <w:rPr>
      <w:rFonts w:eastAsia="Times New Roman" w:cs="Times New Roman"/>
      <w:snapToGrid w:val="0"/>
    </w:rPr>
  </w:style>
  <w:style w:type="character" w:customStyle="1" w:styleId="15">
    <w:name w:val="Название Знак1"/>
    <w:link w:val="a5"/>
    <w:rsid w:val="00AD6C7E"/>
    <w:rPr>
      <w:rFonts w:ascii="Arial" w:hAnsi="Arial"/>
      <w:kern w:val="3"/>
      <w:sz w:val="28"/>
      <w:szCs w:val="28"/>
    </w:rPr>
  </w:style>
  <w:style w:type="paragraph" w:styleId="affffff6">
    <w:name w:val="List Number"/>
    <w:basedOn w:val="a0"/>
    <w:semiHidden/>
    <w:rsid w:val="00AD6C7E"/>
    <w:pPr>
      <w:widowControl/>
      <w:suppressAutoHyphens w:val="0"/>
      <w:autoSpaceDN/>
      <w:spacing w:before="100" w:beforeAutospacing="1" w:after="100" w:afterAutospacing="1" w:line="360" w:lineRule="auto"/>
      <w:ind w:firstLine="709"/>
      <w:textAlignment w:val="auto"/>
    </w:pPr>
    <w:rPr>
      <w:kern w:val="0"/>
      <w:sz w:val="28"/>
      <w:szCs w:val="28"/>
    </w:rPr>
  </w:style>
  <w:style w:type="paragraph" w:customStyle="1" w:styleId="Sb">
    <w:name w:val="S_Обычный жирный"/>
    <w:basedOn w:val="a0"/>
    <w:link w:val="Sc"/>
    <w:qFormat/>
    <w:rsid w:val="00AD6C7E"/>
    <w:pPr>
      <w:widowControl/>
      <w:suppressAutoHyphens w:val="0"/>
      <w:autoSpaceDN/>
      <w:spacing w:line="240" w:lineRule="auto"/>
      <w:ind w:firstLine="709"/>
      <w:textAlignment w:val="auto"/>
    </w:pPr>
    <w:rPr>
      <w:kern w:val="0"/>
      <w:sz w:val="28"/>
      <w:szCs w:val="24"/>
      <w:lang w:val="x-none" w:eastAsia="x-none"/>
    </w:rPr>
  </w:style>
  <w:style w:type="table" w:customStyle="1" w:styleId="-11">
    <w:name w:val="Таблица-сетка 1 светлая1"/>
    <w:basedOn w:val="a2"/>
    <w:uiPriority w:val="46"/>
    <w:rsid w:val="00AD6C7E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f8">
    <w:name w:val="Сетка таблицы светлая1"/>
    <w:basedOn w:val="a2"/>
    <w:uiPriority w:val="40"/>
    <w:rsid w:val="00AD6C7E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8">
    <w:name w:val="Таблица простая 11"/>
    <w:basedOn w:val="a2"/>
    <w:uiPriority w:val="41"/>
    <w:rsid w:val="00AD6C7E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c">
    <w:name w:val="S_Обычный жирный Знак"/>
    <w:link w:val="Sb"/>
    <w:rsid w:val="00AD6C7E"/>
    <w:rPr>
      <w:rFonts w:eastAsia="Times New Roman" w:cs="Times New Roman"/>
      <w:sz w:val="28"/>
      <w:szCs w:val="24"/>
      <w:lang w:val="x-none" w:eastAsia="x-none"/>
    </w:rPr>
  </w:style>
  <w:style w:type="paragraph" w:customStyle="1" w:styleId="2f9">
    <w:name w:val="Заголовок (Уровень 2)"/>
    <w:basedOn w:val="a0"/>
    <w:next w:val="af6"/>
    <w:link w:val="2fa"/>
    <w:autoRedefine/>
    <w:qFormat/>
    <w:rsid w:val="00AD6C7E"/>
    <w:pPr>
      <w:widowControl/>
      <w:suppressAutoHyphens w:val="0"/>
      <w:autoSpaceDE w:val="0"/>
      <w:adjustRightInd w:val="0"/>
      <w:spacing w:line="240" w:lineRule="auto"/>
      <w:ind w:firstLine="0"/>
      <w:jc w:val="center"/>
      <w:textAlignment w:val="auto"/>
      <w:outlineLvl w:val="0"/>
    </w:pPr>
    <w:rPr>
      <w:b/>
      <w:bCs/>
      <w:kern w:val="0"/>
      <w:sz w:val="28"/>
      <w:szCs w:val="28"/>
      <w:lang w:val="x-none" w:eastAsia="x-none"/>
    </w:rPr>
  </w:style>
  <w:style w:type="character" w:customStyle="1" w:styleId="2fa">
    <w:name w:val="Заголовок (Уровень 2) Знак"/>
    <w:link w:val="2f9"/>
    <w:rsid w:val="00AD6C7E"/>
    <w:rPr>
      <w:rFonts w:eastAsia="Times New Roman" w:cs="Times New Roman"/>
      <w:b/>
      <w:bCs/>
      <w:sz w:val="28"/>
      <w:szCs w:val="28"/>
      <w:lang w:val="x-none" w:eastAsia="x-none"/>
    </w:rPr>
  </w:style>
  <w:style w:type="character" w:customStyle="1" w:styleId="affffff7">
    <w:name w:val="Текст_Жирный"/>
    <w:uiPriority w:val="1"/>
    <w:qFormat/>
    <w:rsid w:val="00AD6C7E"/>
    <w:rPr>
      <w:rFonts w:ascii="Times New Roman" w:hAnsi="Times New Roman"/>
      <w:b/>
    </w:rPr>
  </w:style>
  <w:style w:type="paragraph" w:customStyle="1" w:styleId="119">
    <w:name w:val="Табличный_боковик_11"/>
    <w:link w:val="11a"/>
    <w:qFormat/>
    <w:rsid w:val="00AD6C7E"/>
    <w:rPr>
      <w:rFonts w:eastAsia="Times New Roman" w:cs="Times New Roman"/>
      <w:sz w:val="22"/>
      <w:szCs w:val="24"/>
    </w:rPr>
  </w:style>
  <w:style w:type="character" w:customStyle="1" w:styleId="11a">
    <w:name w:val="Табличный_боковик_11 Знак"/>
    <w:link w:val="119"/>
    <w:rsid w:val="00AD6C7E"/>
    <w:rPr>
      <w:rFonts w:eastAsia="Times New Roman" w:cs="Times New Roman"/>
      <w:sz w:val="22"/>
      <w:szCs w:val="24"/>
    </w:rPr>
  </w:style>
  <w:style w:type="paragraph" w:customStyle="1" w:styleId="headertext">
    <w:name w:val="headertext"/>
    <w:basedOn w:val="a0"/>
    <w:rsid w:val="00AD6C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b">
    <w:name w:val="textb"/>
    <w:basedOn w:val="a0"/>
    <w:rsid w:val="00AD6C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n">
    <w:name w:val="textn"/>
    <w:basedOn w:val="a0"/>
    <w:rsid w:val="00AD6C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ff8">
    <w:name w:val="Основной(РПЗ)"/>
    <w:basedOn w:val="a0"/>
    <w:link w:val="1ff9"/>
    <w:qFormat/>
    <w:rsid w:val="00AD6C7E"/>
    <w:pPr>
      <w:suppressAutoHyphens w:val="0"/>
      <w:autoSpaceDE w:val="0"/>
      <w:adjustRightInd w:val="0"/>
      <w:spacing w:line="240" w:lineRule="auto"/>
      <w:ind w:firstLine="709"/>
      <w:textAlignment w:val="auto"/>
    </w:pPr>
    <w:rPr>
      <w:kern w:val="0"/>
      <w:sz w:val="26"/>
      <w:szCs w:val="26"/>
      <w:lang w:val="x-none" w:eastAsia="x-none"/>
    </w:rPr>
  </w:style>
  <w:style w:type="character" w:customStyle="1" w:styleId="1ff9">
    <w:name w:val="Основной(РПЗ) Знак1"/>
    <w:link w:val="affffff8"/>
    <w:locked/>
    <w:rsid w:val="00AD6C7E"/>
    <w:rPr>
      <w:rFonts w:eastAsia="Times New Roman" w:cs="Times New Roman"/>
      <w:sz w:val="26"/>
      <w:szCs w:val="26"/>
      <w:lang w:val="x-none" w:eastAsia="x-none"/>
    </w:rPr>
  </w:style>
  <w:style w:type="paragraph" w:customStyle="1" w:styleId="1ffa">
    <w:name w:val="Знак1 Знак Знак Знак Знак Знак"/>
    <w:basedOn w:val="a0"/>
    <w:uiPriority w:val="99"/>
    <w:rsid w:val="00AD6C7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fb">
    <w:name w:val="Основной текст (2)"/>
    <w:basedOn w:val="a0"/>
    <w:rsid w:val="00AD6C7E"/>
    <w:pPr>
      <w:shd w:val="clear" w:color="auto" w:fill="FFFFFF"/>
      <w:autoSpaceDN/>
      <w:spacing w:before="420" w:after="600" w:line="328" w:lineRule="exact"/>
      <w:ind w:hanging="380"/>
      <w:jc w:val="left"/>
      <w:textAlignment w:val="auto"/>
    </w:pPr>
    <w:rPr>
      <w:kern w:val="0"/>
      <w:sz w:val="28"/>
      <w:szCs w:val="28"/>
      <w:lang w:eastAsia="zh-CN"/>
    </w:rPr>
  </w:style>
  <w:style w:type="paragraph" w:styleId="affffff9">
    <w:name w:val="toa heading"/>
    <w:basedOn w:val="a0"/>
    <w:next w:val="a0"/>
    <w:uiPriority w:val="99"/>
    <w:semiHidden/>
    <w:unhideWhenUsed/>
    <w:rsid w:val="00AD6C7E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  <w:style w:type="paragraph" w:customStyle="1" w:styleId="a">
    <w:name w:val="Мой стиль"/>
    <w:basedOn w:val="af0"/>
    <w:link w:val="affffffa"/>
    <w:qFormat/>
    <w:rsid w:val="00AD6C7E"/>
    <w:pPr>
      <w:widowControl/>
      <w:numPr>
        <w:numId w:val="44"/>
      </w:numPr>
      <w:tabs>
        <w:tab w:val="left" w:pos="567"/>
      </w:tabs>
      <w:suppressAutoHyphens w:val="0"/>
      <w:autoSpaceDN/>
      <w:spacing w:line="276" w:lineRule="auto"/>
      <w:ind w:left="0" w:firstLine="0"/>
      <w:contextualSpacing/>
      <w:jc w:val="center"/>
      <w:textAlignment w:val="auto"/>
      <w:outlineLvl w:val="0"/>
    </w:pPr>
    <w:rPr>
      <w:b/>
      <w:color w:val="000000"/>
      <w:kern w:val="0"/>
      <w:sz w:val="28"/>
      <w:szCs w:val="28"/>
      <w:lang w:val="x-none" w:eastAsia="x-none"/>
    </w:rPr>
  </w:style>
  <w:style w:type="character" w:customStyle="1" w:styleId="affffffa">
    <w:name w:val="Мой стиль Знак"/>
    <w:link w:val="a"/>
    <w:rsid w:val="00AD6C7E"/>
    <w:rPr>
      <w:rFonts w:eastAsia="Times New Roman" w:cs="Times New Roman"/>
      <w:b/>
      <w:color w:val="000000"/>
      <w:sz w:val="28"/>
      <w:szCs w:val="28"/>
      <w:lang w:val="x-none" w:eastAsia="x-none"/>
    </w:rPr>
  </w:style>
  <w:style w:type="paragraph" w:customStyle="1" w:styleId="affffffb">
    <w:name w:val="Проект межевания"/>
    <w:basedOn w:val="a"/>
    <w:link w:val="affffffc"/>
    <w:qFormat/>
    <w:rsid w:val="00AD6C7E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rsid w:val="00AD6C7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fffc">
    <w:name w:val="Проект межевания Знак"/>
    <w:link w:val="affffffb"/>
    <w:rsid w:val="00AD6C7E"/>
    <w:rPr>
      <w:rFonts w:eastAsia="Times New Roman" w:cs="Times New Roman"/>
      <w:b/>
      <w:color w:val="000000"/>
      <w:sz w:val="28"/>
      <w:szCs w:val="28"/>
      <w:lang w:val="x-none" w:eastAsia="x-none"/>
    </w:rPr>
  </w:style>
  <w:style w:type="character" w:customStyle="1" w:styleId="affffffd">
    <w:name w:val="Неразрешенное упоминание"/>
    <w:uiPriority w:val="99"/>
    <w:semiHidden/>
    <w:unhideWhenUsed/>
    <w:rsid w:val="00AD6C7E"/>
    <w:rPr>
      <w:color w:val="605E5C"/>
      <w:shd w:val="clear" w:color="auto" w:fill="E1DFDD"/>
    </w:rPr>
  </w:style>
  <w:style w:type="numbering" w:customStyle="1" w:styleId="314">
    <w:name w:val="Нет списка31"/>
    <w:next w:val="a3"/>
    <w:uiPriority w:val="99"/>
    <w:semiHidden/>
    <w:unhideWhenUsed/>
    <w:rsid w:val="00AD6C7E"/>
  </w:style>
  <w:style w:type="table" w:customStyle="1" w:styleId="-31">
    <w:name w:val="Веб-таблица 31"/>
    <w:basedOn w:val="a2"/>
    <w:next w:val="-3"/>
    <w:semiHidden/>
    <w:rsid w:val="00AD6C7E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0">
    <w:name w:val="Сетка таблицы16"/>
    <w:basedOn w:val="a2"/>
    <w:next w:val="af5"/>
    <w:uiPriority w:val="59"/>
    <w:rsid w:val="00AD6C7E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">
    <w:name w:val="Нет списка112"/>
    <w:next w:val="a3"/>
    <w:uiPriority w:val="99"/>
    <w:semiHidden/>
    <w:unhideWhenUsed/>
    <w:rsid w:val="00AD6C7E"/>
  </w:style>
  <w:style w:type="numbering" w:customStyle="1" w:styleId="2111">
    <w:name w:val="Нет списка211"/>
    <w:next w:val="a3"/>
    <w:uiPriority w:val="99"/>
    <w:semiHidden/>
    <w:unhideWhenUsed/>
    <w:rsid w:val="00AD6C7E"/>
  </w:style>
  <w:style w:type="table" w:customStyle="1" w:styleId="-111">
    <w:name w:val="Таблица-сетка 1 светлая11"/>
    <w:basedOn w:val="a2"/>
    <w:uiPriority w:val="46"/>
    <w:rsid w:val="00AD6C7E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b">
    <w:name w:val="Сетка таблицы светлая11"/>
    <w:basedOn w:val="a2"/>
    <w:uiPriority w:val="40"/>
    <w:rsid w:val="00AD6C7E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13">
    <w:name w:val="Таблица простая 111"/>
    <w:basedOn w:val="a2"/>
    <w:uiPriority w:val="41"/>
    <w:rsid w:val="00AD6C7E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70">
    <w:name w:val="Сетка таблицы17"/>
    <w:basedOn w:val="a2"/>
    <w:next w:val="af5"/>
    <w:uiPriority w:val="59"/>
    <w:rsid w:val="00B42792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5">
    <w:name w:val="Нет списка6"/>
    <w:next w:val="a3"/>
    <w:uiPriority w:val="99"/>
    <w:semiHidden/>
    <w:unhideWhenUsed/>
    <w:rsid w:val="009B6EB2"/>
  </w:style>
  <w:style w:type="table" w:customStyle="1" w:styleId="-32">
    <w:name w:val="Веб-таблица 32"/>
    <w:basedOn w:val="a2"/>
    <w:next w:val="-3"/>
    <w:semiHidden/>
    <w:rsid w:val="009B6EB2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2"/>
    <w:next w:val="af5"/>
    <w:uiPriority w:val="59"/>
    <w:rsid w:val="009B6EB2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3"/>
    <w:uiPriority w:val="99"/>
    <w:semiHidden/>
    <w:unhideWhenUsed/>
    <w:rsid w:val="009B6EB2"/>
  </w:style>
  <w:style w:type="numbering" w:customStyle="1" w:styleId="240">
    <w:name w:val="Нет списка24"/>
    <w:next w:val="a3"/>
    <w:uiPriority w:val="99"/>
    <w:semiHidden/>
    <w:unhideWhenUsed/>
    <w:rsid w:val="009B6EB2"/>
  </w:style>
  <w:style w:type="table" w:customStyle="1" w:styleId="-112">
    <w:name w:val="Таблица-сетка 1 светлая12"/>
    <w:basedOn w:val="a2"/>
    <w:uiPriority w:val="46"/>
    <w:rsid w:val="009B6EB2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3">
    <w:name w:val="Сетка таблицы светлая12"/>
    <w:basedOn w:val="a2"/>
    <w:uiPriority w:val="40"/>
    <w:rsid w:val="009B6EB2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22">
    <w:name w:val="Таблица простая 112"/>
    <w:basedOn w:val="a2"/>
    <w:uiPriority w:val="41"/>
    <w:rsid w:val="009B6EB2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320">
    <w:name w:val="Нет списка32"/>
    <w:next w:val="a3"/>
    <w:uiPriority w:val="99"/>
    <w:semiHidden/>
    <w:unhideWhenUsed/>
    <w:rsid w:val="009B6EB2"/>
  </w:style>
  <w:style w:type="table" w:customStyle="1" w:styleId="-311">
    <w:name w:val="Веб-таблица 311"/>
    <w:basedOn w:val="a2"/>
    <w:next w:val="-3"/>
    <w:semiHidden/>
    <w:rsid w:val="009B6EB2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0">
    <w:name w:val="Сетка таблицы19"/>
    <w:basedOn w:val="a2"/>
    <w:next w:val="af5"/>
    <w:uiPriority w:val="59"/>
    <w:rsid w:val="009B6EB2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1">
    <w:name w:val="Нет списка113"/>
    <w:next w:val="a3"/>
    <w:uiPriority w:val="99"/>
    <w:semiHidden/>
    <w:unhideWhenUsed/>
    <w:rsid w:val="009B6EB2"/>
  </w:style>
  <w:style w:type="numbering" w:customStyle="1" w:styleId="2121">
    <w:name w:val="Нет списка212"/>
    <w:next w:val="a3"/>
    <w:uiPriority w:val="99"/>
    <w:semiHidden/>
    <w:unhideWhenUsed/>
    <w:rsid w:val="009B6EB2"/>
  </w:style>
  <w:style w:type="table" w:customStyle="1" w:styleId="-1111">
    <w:name w:val="Таблица-сетка 1 светлая111"/>
    <w:basedOn w:val="a2"/>
    <w:uiPriority w:val="46"/>
    <w:rsid w:val="009B6EB2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4">
    <w:name w:val="Сетка таблицы светлая111"/>
    <w:basedOn w:val="a2"/>
    <w:uiPriority w:val="40"/>
    <w:rsid w:val="009B6EB2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110">
    <w:name w:val="Таблица простая 1111"/>
    <w:basedOn w:val="a2"/>
    <w:uiPriority w:val="41"/>
    <w:rsid w:val="009B6EB2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Web 3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CA5D54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0"/>
    <w:next w:val="a0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0"/>
    <w:next w:val="a0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0"/>
    <w:next w:val="a0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0"/>
    <w:next w:val="a0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0"/>
    <w:next w:val="a0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0"/>
    <w:next w:val="a0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0"/>
    <w:next w:val="a0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0"/>
    <w:next w:val="a0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15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6">
    <w:name w:val="Subtitle"/>
    <w:aliases w:val="заголовок 2,Обычный таблица"/>
    <w:basedOn w:val="a5"/>
    <w:next w:val="Textbody"/>
    <w:link w:val="16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7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8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7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9">
    <w:name w:val="Верхний колонтитул Знак"/>
    <w:aliases w:val=" Знак Знак"/>
    <w:uiPriority w:val="99"/>
    <w:rsid w:val="00466849"/>
    <w:rPr>
      <w:sz w:val="28"/>
      <w:szCs w:val="28"/>
    </w:rPr>
  </w:style>
  <w:style w:type="paragraph" w:styleId="aa">
    <w:name w:val="header"/>
    <w:aliases w:val=" Знак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8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b">
    <w:name w:val="No Spacing"/>
    <w:aliases w:val="с интервалом,No Spacing,No Spacing1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c">
    <w:name w:val="Plain Text"/>
    <w:basedOn w:val="a0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d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e">
    <w:name w:val="foot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9">
    <w:name w:val="Текст1"/>
    <w:basedOn w:val="a0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0">
    <w:name w:val="List Paragraph"/>
    <w:aliases w:val="мой,Нумерованый список,Bullet List,FooterText,numbered,SL_Абзац списка,GOST_TableList"/>
    <w:basedOn w:val="a0"/>
    <w:link w:val="af1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2">
    <w:name w:val="Normal (Web)"/>
    <w:aliases w:val="Обычный (Интернет),Обычный (Web),Обычный (Web)1"/>
    <w:basedOn w:val="a0"/>
    <w:link w:val="1a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b">
    <w:name w:val="Основной шрифт абзаца1"/>
    <w:rsid w:val="00045FEB"/>
  </w:style>
  <w:style w:type="character" w:styleId="af3">
    <w:name w:val="Strong"/>
    <w:qFormat/>
    <w:rsid w:val="007364F7"/>
    <w:rPr>
      <w:b/>
      <w:bCs/>
    </w:rPr>
  </w:style>
  <w:style w:type="paragraph" w:customStyle="1" w:styleId="af4">
    <w:name w:val="Содержимое таблицы"/>
    <w:basedOn w:val="ae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5">
    <w:name w:val="Table Grid"/>
    <w:basedOn w:val="a2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ody Text"/>
    <w:basedOn w:val="a0"/>
    <w:link w:val="af7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7">
    <w:name w:val="Основной текст Знак"/>
    <w:link w:val="af6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0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0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0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0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0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8">
    <w:name w:val="page number"/>
    <w:basedOn w:val="1b"/>
    <w:rsid w:val="00921760"/>
  </w:style>
  <w:style w:type="character" w:customStyle="1" w:styleId="af9">
    <w:name w:val="Символ нумерации"/>
    <w:rsid w:val="00921760"/>
  </w:style>
  <w:style w:type="character" w:styleId="afa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b">
    <w:name w:val="Заголовок"/>
    <w:basedOn w:val="a0"/>
    <w:next w:val="af6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0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0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c">
    <w:name w:val="Body Text Indent"/>
    <w:basedOn w:val="a0"/>
    <w:link w:val="afd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d">
    <w:name w:val="Основной текст с отступом Знак"/>
    <w:link w:val="afc"/>
    <w:rsid w:val="00921760"/>
    <w:rPr>
      <w:rFonts w:eastAsia="Times New Roman" w:cs="Times New Roman"/>
      <w:sz w:val="28"/>
      <w:lang w:eastAsia="ar-SA"/>
    </w:rPr>
  </w:style>
  <w:style w:type="paragraph" w:customStyle="1" w:styleId="afe">
    <w:name w:val="Заголовок таблицы"/>
    <w:basedOn w:val="af4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">
    <w:name w:val="Содержимое врезки"/>
    <w:basedOn w:val="af6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c">
    <w:name w:val="Название1"/>
    <w:basedOn w:val="a0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d">
    <w:name w:val="Указатель1"/>
    <w:basedOn w:val="a0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e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0">
    <w:name w:val="Знак 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1">
    <w:name w:val="Подзаголовок Знак"/>
    <w:aliases w:val="Обычный таблица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2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3">
    <w:name w:val="FollowedHyperlink"/>
    <w:uiPriority w:val="99"/>
    <w:rsid w:val="00D7382D"/>
    <w:rPr>
      <w:color w:val="800080"/>
      <w:u w:val="single"/>
    </w:rPr>
  </w:style>
  <w:style w:type="character" w:styleId="aff4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5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6">
    <w:name w:val="Название Знак"/>
    <w:uiPriority w:val="10"/>
    <w:rsid w:val="00D7382D"/>
    <w:rPr>
      <w:rFonts w:ascii="Times New Roman" w:hAnsi="Times New Roman"/>
      <w:b/>
      <w:sz w:val="32"/>
    </w:rPr>
  </w:style>
  <w:style w:type="character" w:customStyle="1" w:styleId="aff7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8">
    <w:name w:val="Без интервала Знак"/>
    <w:aliases w:val="с интервалом Знак,Без интервала1 Знак,No Spacing Знак,No Spacing1 Знак"/>
    <w:uiPriority w:val="1"/>
    <w:rsid w:val="00D7382D"/>
    <w:rPr>
      <w:sz w:val="22"/>
      <w:szCs w:val="22"/>
      <w:lang w:val="ru-RU" w:eastAsia="ar-SA" w:bidi="ar-SA"/>
    </w:rPr>
  </w:style>
  <w:style w:type="character" w:customStyle="1" w:styleId="aff9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a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b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c">
    <w:name w:val="Emphasis"/>
    <w:uiPriority w:val="20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d">
    <w:name w:val="Текст примечания Знак"/>
    <w:rsid w:val="00D7382D"/>
    <w:rPr>
      <w:rFonts w:ascii="Times New Roman" w:hAnsi="Times New Roman"/>
    </w:rPr>
  </w:style>
  <w:style w:type="character" w:customStyle="1" w:styleId="1f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0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e">
    <w:name w:val="Гипертекстовая ссылка"/>
    <w:rsid w:val="00D7382D"/>
    <w:rPr>
      <w:color w:val="008000"/>
    </w:rPr>
  </w:style>
  <w:style w:type="character" w:customStyle="1" w:styleId="afff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1">
    <w:name w:val="Текст Знак1"/>
    <w:uiPriority w:val="99"/>
    <w:rsid w:val="00D7382D"/>
    <w:rPr>
      <w:rFonts w:ascii="Courier New" w:hAnsi="Courier New" w:cs="Courier New"/>
      <w:lang w:val="ru-RU" w:eastAsia="ar-SA" w:bidi="ar-SA"/>
    </w:rPr>
  </w:style>
  <w:style w:type="character" w:customStyle="1" w:styleId="1f2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0"/>
    <w:next w:val="a0"/>
    <w:uiPriority w:val="39"/>
    <w:qFormat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0">
    <w:name w:val="TOC Heading"/>
    <w:basedOn w:val="10"/>
    <w:next w:val="a0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0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3">
    <w:name w:val="toc 1"/>
    <w:basedOn w:val="a0"/>
    <w:next w:val="a0"/>
    <w:uiPriority w:val="39"/>
    <w:qFormat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0"/>
    <w:next w:val="a0"/>
    <w:uiPriority w:val="39"/>
    <w:qFormat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0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link w:val="S4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5">
    <w:name w:val="S_Обычный"/>
    <w:basedOn w:val="a0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0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0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0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0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0"/>
    <w:next w:val="a0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0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0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0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0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0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0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0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0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0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0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0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0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1">
    <w:name w:val="Таблица"/>
    <w:basedOn w:val="a0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2">
    <w:name w:val="Заголовок таблици"/>
    <w:basedOn w:val="a0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3">
    <w:name w:val="Обычный в таблице"/>
    <w:basedOn w:val="a0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0"/>
    <w:next w:val="a0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4">
    <w:name w:val="Абзац рядовой"/>
    <w:basedOn w:val="a0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5">
    <w:name w:val="СтильЗ"/>
    <w:basedOn w:val="a0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0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6">
    <w:name w:val="S_Обычний подчёркнутый"/>
    <w:basedOn w:val="a0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0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0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0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0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6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7">
    <w:name w:val="Знак Знак Знак Знак Знак Знак"/>
    <w:basedOn w:val="a0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0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8">
    <w:name w:val="основной текст"/>
    <w:basedOn w:val="a0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0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0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9">
    <w:name w:val="Штамп"/>
    <w:basedOn w:val="a0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0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0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0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0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0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0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0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0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0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0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0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0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0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0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0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0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d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d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d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d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d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d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a">
    <w:name w:val="Block Text"/>
    <w:basedOn w:val="a0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b">
    <w:name w:val="П.З."/>
    <w:basedOn w:val="a0"/>
    <w:link w:val="afffc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c">
    <w:name w:val="П.З. Знак"/>
    <w:link w:val="afffb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0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d">
    <w:name w:val="Цветовое выделение"/>
    <w:uiPriority w:val="99"/>
    <w:rsid w:val="00D7382D"/>
    <w:rPr>
      <w:b/>
      <w:color w:val="26282F"/>
    </w:rPr>
  </w:style>
  <w:style w:type="paragraph" w:customStyle="1" w:styleId="afffe">
    <w:name w:val="Комментарий"/>
    <w:basedOn w:val="a0"/>
    <w:next w:val="a0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">
    <w:name w:val="Информация о версии"/>
    <w:basedOn w:val="afffe"/>
    <w:next w:val="a0"/>
    <w:uiPriority w:val="99"/>
    <w:rsid w:val="00D7382D"/>
    <w:rPr>
      <w:i/>
      <w:iCs/>
    </w:rPr>
  </w:style>
  <w:style w:type="paragraph" w:customStyle="1" w:styleId="affff0">
    <w:name w:val="Нормальный (таблица)"/>
    <w:basedOn w:val="a0"/>
    <w:next w:val="a0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1">
    <w:name w:val="Прижатый влево"/>
    <w:basedOn w:val="a0"/>
    <w:next w:val="a0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0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0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0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2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3">
    <w:name w:val="Текст таблицы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4">
    <w:name w:val="_Текст записки + полужирный"/>
    <w:basedOn w:val="affff2"/>
    <w:rsid w:val="00D7382D"/>
    <w:rPr>
      <w:b/>
      <w:bCs/>
    </w:rPr>
  </w:style>
  <w:style w:type="paragraph" w:styleId="affff5">
    <w:name w:val="Document Map"/>
    <w:basedOn w:val="a0"/>
    <w:link w:val="affff6"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6">
    <w:name w:val="Схема документа Знак"/>
    <w:link w:val="affff5"/>
    <w:rsid w:val="00D7382D"/>
    <w:rPr>
      <w:rFonts w:ascii="Tahoma" w:eastAsia="Times New Roman" w:hAnsi="Tahoma"/>
      <w:shd w:val="clear" w:color="auto" w:fill="000080"/>
    </w:rPr>
  </w:style>
  <w:style w:type="paragraph" w:customStyle="1" w:styleId="affff7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0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0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0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0"/>
    <w:next w:val="a0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0"/>
    <w:next w:val="a0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0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0"/>
    <w:next w:val="a0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8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9">
    <w:name w:val="List Bullet"/>
    <w:basedOn w:val="a0"/>
    <w:autoRedefine/>
    <w:uiPriority w:val="99"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a">
    <w:name w:val="Абзац основной"/>
    <w:basedOn w:val="a0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0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0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6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c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0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0"/>
    <w:next w:val="a0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b">
    <w:name w:val="annotation text"/>
    <w:basedOn w:val="a0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b"/>
    <w:semiHidden/>
    <w:rsid w:val="00D7382D"/>
    <w:rPr>
      <w:rFonts w:eastAsia="Times New Roman" w:cs="Times New Roman"/>
    </w:rPr>
  </w:style>
  <w:style w:type="paragraph" w:styleId="affffc">
    <w:name w:val="annotation subject"/>
    <w:basedOn w:val="affffb"/>
    <w:next w:val="affffb"/>
    <w:link w:val="affffd"/>
    <w:semiHidden/>
    <w:rsid w:val="00D7382D"/>
    <w:rPr>
      <w:b/>
      <w:bCs/>
    </w:rPr>
  </w:style>
  <w:style w:type="character" w:customStyle="1" w:styleId="affffd">
    <w:name w:val="Тема примечания Знак"/>
    <w:link w:val="affffc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e">
    <w:name w:val="caption"/>
    <w:basedOn w:val="a0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">
    <w:name w:val="Без висячих строк"/>
    <w:basedOn w:val="a0"/>
    <w:next w:val="a0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0"/>
    <w:next w:val="a0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0">
    <w:name w:val="ПЦ"/>
    <w:basedOn w:val="a0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1">
    <w:name w:val="ПЦ не жирный"/>
    <w:basedOn w:val="afffff0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2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0"/>
    <w:next w:val="a0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0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3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4">
    <w:name w:val="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0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0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0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0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0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3"/>
    <w:uiPriority w:val="99"/>
    <w:semiHidden/>
    <w:unhideWhenUsed/>
    <w:rsid w:val="0000221C"/>
  </w:style>
  <w:style w:type="paragraph" w:styleId="afffff5">
    <w:name w:val="footnote text"/>
    <w:basedOn w:val="a0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2"/>
    <w:next w:val="af5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3"/>
    <w:uiPriority w:val="99"/>
    <w:semiHidden/>
    <w:unhideWhenUsed/>
    <w:rsid w:val="0000221C"/>
  </w:style>
  <w:style w:type="table" w:customStyle="1" w:styleId="116">
    <w:name w:val="Сетка таблицы11"/>
    <w:basedOn w:val="a2"/>
    <w:next w:val="af5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2"/>
    <w:next w:val="af5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3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2"/>
    <w:next w:val="af5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0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0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f">
    <w:name w:val="Знак Знак1"/>
    <w:basedOn w:val="a0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0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1">
    <w:name w:val="Абзац списка Знак"/>
    <w:aliases w:val="мой Знак,Нумерованый список Знак,Bullet List Знак,FooterText Знак,numbered Знак,SL_Абзац списка Знак,GOST_TableList Знак"/>
    <w:link w:val="af0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2"/>
    <w:next w:val="af5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2"/>
    <w:next w:val="af5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3"/>
    <w:uiPriority w:val="99"/>
    <w:semiHidden/>
    <w:unhideWhenUsed/>
    <w:rsid w:val="00322C78"/>
  </w:style>
  <w:style w:type="table" w:customStyle="1" w:styleId="120">
    <w:name w:val="Сетка таблицы12"/>
    <w:basedOn w:val="a2"/>
    <w:next w:val="af5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3"/>
    <w:semiHidden/>
    <w:rsid w:val="00322C78"/>
  </w:style>
  <w:style w:type="table" w:customStyle="1" w:styleId="2110">
    <w:name w:val="Сетка таблицы211"/>
    <w:basedOn w:val="a2"/>
    <w:next w:val="af5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3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2"/>
    <w:next w:val="af5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2"/>
    <w:next w:val="af5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2"/>
    <w:next w:val="af5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2"/>
    <w:next w:val="af5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2"/>
    <w:next w:val="af5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2"/>
    <w:next w:val="af5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2"/>
    <w:next w:val="af5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f5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2"/>
    <w:next w:val="af5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2"/>
    <w:next w:val="af5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3"/>
    <w:uiPriority w:val="99"/>
    <w:semiHidden/>
    <w:unhideWhenUsed/>
    <w:rsid w:val="0031354E"/>
  </w:style>
  <w:style w:type="table" w:customStyle="1" w:styleId="101">
    <w:name w:val="Сетка таблицы10"/>
    <w:basedOn w:val="a2"/>
    <w:next w:val="af5"/>
    <w:uiPriority w:val="9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3"/>
    <w:uiPriority w:val="99"/>
    <w:semiHidden/>
    <w:unhideWhenUsed/>
    <w:rsid w:val="0031354E"/>
  </w:style>
  <w:style w:type="table" w:customStyle="1" w:styleId="130">
    <w:name w:val="Сетка таблицы13"/>
    <w:basedOn w:val="a2"/>
    <w:next w:val="af5"/>
    <w:uiPriority w:val="59"/>
    <w:rsid w:val="003135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"/>
    <w:basedOn w:val="a2"/>
    <w:next w:val="af5"/>
    <w:uiPriority w:val="59"/>
    <w:rsid w:val="0031354E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3"/>
    <w:semiHidden/>
    <w:rsid w:val="0031354E"/>
  </w:style>
  <w:style w:type="table" w:customStyle="1" w:styleId="230">
    <w:name w:val="Сетка таблицы23"/>
    <w:basedOn w:val="a2"/>
    <w:next w:val="af5"/>
    <w:rsid w:val="0031354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0">
    <w:name w:val="Знак1"/>
    <w:basedOn w:val="a0"/>
    <w:rsid w:val="0031354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31354E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Сетка таблицы14"/>
    <w:basedOn w:val="a2"/>
    <w:next w:val="af5"/>
    <w:uiPriority w:val="99"/>
    <w:rsid w:val="00C83E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Обычный (веб) Знак1"/>
    <w:aliases w:val="Обычный (Интернет) Знак,Обычный (Web) Знак,Обычный (Web)1 Знак"/>
    <w:link w:val="af2"/>
    <w:uiPriority w:val="99"/>
    <w:rsid w:val="00E370C6"/>
    <w:rPr>
      <w:rFonts w:eastAsia="Times New Roman" w:cs="Times New Roman"/>
      <w:sz w:val="24"/>
      <w:szCs w:val="24"/>
    </w:rPr>
  </w:style>
  <w:style w:type="numbering" w:customStyle="1" w:styleId="55">
    <w:name w:val="Нет списка5"/>
    <w:next w:val="a3"/>
    <w:uiPriority w:val="99"/>
    <w:semiHidden/>
    <w:unhideWhenUsed/>
    <w:rsid w:val="00AD6C7E"/>
  </w:style>
  <w:style w:type="paragraph" w:customStyle="1" w:styleId="1ff1">
    <w:name w:val="Знак Знак Знак1"/>
    <w:basedOn w:val="a0"/>
    <w:rsid w:val="00AD6C7E"/>
    <w:pPr>
      <w:widowControl/>
      <w:tabs>
        <w:tab w:val="num" w:pos="360"/>
      </w:tabs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S7">
    <w:name w:val="S_Обычный в таблице"/>
    <w:basedOn w:val="a0"/>
    <w:link w:val="S8"/>
    <w:rsid w:val="00AD6C7E"/>
    <w:pPr>
      <w:widowControl/>
      <w:suppressAutoHyphens w:val="0"/>
      <w:autoSpaceDN/>
      <w:spacing w:line="360" w:lineRule="auto"/>
      <w:ind w:firstLine="0"/>
      <w:jc w:val="center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S8">
    <w:name w:val="S_Обычный в таблице Знак"/>
    <w:link w:val="S7"/>
    <w:rsid w:val="00AD6C7E"/>
    <w:rPr>
      <w:rFonts w:eastAsia="Times New Roman" w:cs="Times New Roman"/>
      <w:sz w:val="24"/>
      <w:szCs w:val="24"/>
      <w:lang w:val="x-none" w:eastAsia="x-none"/>
    </w:rPr>
  </w:style>
  <w:style w:type="character" w:customStyle="1" w:styleId="S4">
    <w:name w:val="S_Маркированный Знак Знак"/>
    <w:link w:val="S3"/>
    <w:rsid w:val="00AD6C7E"/>
    <w:rPr>
      <w:rFonts w:eastAsia="Times New Roman" w:cs="Calibri"/>
      <w:w w:val="109"/>
      <w:sz w:val="24"/>
      <w:szCs w:val="24"/>
      <w:lang w:eastAsia="ar-SA"/>
    </w:rPr>
  </w:style>
  <w:style w:type="character" w:styleId="afffffc">
    <w:name w:val="line number"/>
    <w:unhideWhenUsed/>
    <w:rsid w:val="00AD6C7E"/>
  </w:style>
  <w:style w:type="table" w:styleId="-3">
    <w:name w:val="Table Web 3"/>
    <w:basedOn w:val="a2"/>
    <w:semiHidden/>
    <w:rsid w:val="00AD6C7E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0">
    <w:name w:val="Сетка таблицы15"/>
    <w:basedOn w:val="a2"/>
    <w:next w:val="af5"/>
    <w:uiPriority w:val="59"/>
    <w:rsid w:val="00AD6C7E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d">
    <w:name w:val="endnote text"/>
    <w:basedOn w:val="a0"/>
    <w:link w:val="afffffe"/>
    <w:uiPriority w:val="99"/>
    <w:semiHidden/>
    <w:unhideWhenUsed/>
    <w:rsid w:val="00AD6C7E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  <w:lang w:val="x-none" w:eastAsia="x-none"/>
    </w:rPr>
  </w:style>
  <w:style w:type="character" w:customStyle="1" w:styleId="afffffe">
    <w:name w:val="Текст концевой сноски Знак"/>
    <w:basedOn w:val="a1"/>
    <w:link w:val="afffffd"/>
    <w:uiPriority w:val="99"/>
    <w:semiHidden/>
    <w:rsid w:val="00AD6C7E"/>
    <w:rPr>
      <w:rFonts w:eastAsia="Times New Roman" w:cs="Times New Roman"/>
      <w:lang w:val="x-none" w:eastAsia="x-none"/>
    </w:rPr>
  </w:style>
  <w:style w:type="character" w:styleId="affffff">
    <w:name w:val="endnote reference"/>
    <w:uiPriority w:val="99"/>
    <w:semiHidden/>
    <w:unhideWhenUsed/>
    <w:rsid w:val="00AD6C7E"/>
    <w:rPr>
      <w:vertAlign w:val="superscript"/>
    </w:rPr>
  </w:style>
  <w:style w:type="paragraph" w:customStyle="1" w:styleId="affffff0">
    <w:name w:val="оглавление"/>
    <w:basedOn w:val="1f3"/>
    <w:qFormat/>
    <w:rsid w:val="00AD6C7E"/>
    <w:pPr>
      <w:tabs>
        <w:tab w:val="clear" w:pos="10195"/>
        <w:tab w:val="left" w:pos="284"/>
        <w:tab w:val="left" w:pos="567"/>
        <w:tab w:val="right" w:leader="dot" w:pos="9639"/>
      </w:tabs>
      <w:suppressAutoHyphens w:val="0"/>
      <w:spacing w:line="240" w:lineRule="auto"/>
      <w:jc w:val="center"/>
    </w:pPr>
    <w:rPr>
      <w:rFonts w:eastAsia="Times New Roman" w:cs="Times New Roman"/>
      <w:noProof/>
      <w:sz w:val="24"/>
      <w:szCs w:val="24"/>
      <w:lang w:eastAsia="ru-RU"/>
    </w:rPr>
  </w:style>
  <w:style w:type="paragraph" w:customStyle="1" w:styleId="Normal">
    <w:name w:val="[Normal]"/>
    <w:rsid w:val="00AD6C7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xl63">
    <w:name w:val="xl63"/>
    <w:basedOn w:val="a0"/>
    <w:rsid w:val="00AD6C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0"/>
    <w:rsid w:val="00AD6C7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122">
    <w:name w:val="Обычный + 12 пт"/>
    <w:aliases w:val="Синий,Первая строка:  0,95 см,По ширине,Первая строка:  1 см"/>
    <w:basedOn w:val="a0"/>
    <w:rsid w:val="00AD6C7E"/>
    <w:pPr>
      <w:widowControl/>
      <w:suppressAutoHyphens w:val="0"/>
      <w:overflowPunct w:val="0"/>
      <w:autoSpaceDE w:val="0"/>
      <w:adjustRightInd w:val="0"/>
      <w:spacing w:line="240" w:lineRule="auto"/>
      <w:ind w:firstLine="0"/>
    </w:pPr>
    <w:rPr>
      <w:color w:val="0000FF"/>
      <w:kern w:val="0"/>
      <w:sz w:val="24"/>
      <w:szCs w:val="24"/>
    </w:rPr>
  </w:style>
  <w:style w:type="paragraph" w:customStyle="1" w:styleId="affffff1">
    <w:name w:val="Абзац"/>
    <w:basedOn w:val="a0"/>
    <w:link w:val="affffff2"/>
    <w:rsid w:val="00AD6C7E"/>
    <w:pPr>
      <w:widowControl/>
      <w:suppressAutoHyphens w:val="0"/>
      <w:autoSpaceDN/>
      <w:spacing w:before="60" w:line="240" w:lineRule="auto"/>
      <w:ind w:firstLine="720"/>
      <w:jc w:val="left"/>
      <w:textAlignment w:val="auto"/>
    </w:pPr>
    <w:rPr>
      <w:kern w:val="0"/>
      <w:sz w:val="26"/>
      <w:szCs w:val="24"/>
      <w:lang w:val="x-none" w:eastAsia="x-none"/>
    </w:rPr>
  </w:style>
  <w:style w:type="character" w:customStyle="1" w:styleId="affffff2">
    <w:name w:val="Абзац Знак"/>
    <w:link w:val="affffff1"/>
    <w:locked/>
    <w:rsid w:val="00AD6C7E"/>
    <w:rPr>
      <w:rFonts w:eastAsia="Times New Roman" w:cs="Times New Roman"/>
      <w:sz w:val="26"/>
      <w:szCs w:val="24"/>
      <w:lang w:val="x-none" w:eastAsia="x-none"/>
    </w:rPr>
  </w:style>
  <w:style w:type="paragraph" w:customStyle="1" w:styleId="s11">
    <w:name w:val="s_1"/>
    <w:basedOn w:val="a0"/>
    <w:rsid w:val="00AD6C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2">
    <w:name w:val="М1Заголовок"/>
    <w:basedOn w:val="a0"/>
    <w:link w:val="1ff3"/>
    <w:qFormat/>
    <w:rsid w:val="00AD6C7E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eastAsia="Calibri"/>
      <w:b/>
      <w:kern w:val="0"/>
      <w:sz w:val="28"/>
      <w:szCs w:val="28"/>
      <w:lang w:val="x-none" w:eastAsia="en-US"/>
    </w:rPr>
  </w:style>
  <w:style w:type="character" w:customStyle="1" w:styleId="1ff3">
    <w:name w:val="М1Заголовок Знак"/>
    <w:link w:val="1ff2"/>
    <w:rsid w:val="00AD6C7E"/>
    <w:rPr>
      <w:rFonts w:eastAsia="Calibri" w:cs="Times New Roman"/>
      <w:b/>
      <w:sz w:val="28"/>
      <w:szCs w:val="28"/>
      <w:lang w:val="x-none" w:eastAsia="en-US"/>
    </w:rPr>
  </w:style>
  <w:style w:type="paragraph" w:customStyle="1" w:styleId="1ff4">
    <w:name w:val="М1Стиль"/>
    <w:basedOn w:val="a0"/>
    <w:link w:val="1ff5"/>
    <w:qFormat/>
    <w:rsid w:val="00AD6C7E"/>
    <w:pPr>
      <w:widowControl/>
      <w:suppressAutoHyphens w:val="0"/>
      <w:autoSpaceDN/>
      <w:spacing w:line="240" w:lineRule="auto"/>
      <w:ind w:firstLine="709"/>
      <w:textAlignment w:val="auto"/>
    </w:pPr>
    <w:rPr>
      <w:rFonts w:eastAsia="Calibri"/>
      <w:kern w:val="0"/>
      <w:sz w:val="28"/>
      <w:szCs w:val="28"/>
      <w:lang w:val="x-none" w:eastAsia="en-US"/>
    </w:rPr>
  </w:style>
  <w:style w:type="character" w:customStyle="1" w:styleId="1ff5">
    <w:name w:val="М1Стиль Знак"/>
    <w:link w:val="1ff4"/>
    <w:rsid w:val="00AD6C7E"/>
    <w:rPr>
      <w:rFonts w:eastAsia="Calibri" w:cs="Times New Roman"/>
      <w:sz w:val="28"/>
      <w:szCs w:val="28"/>
      <w:lang w:val="x-none" w:eastAsia="en-US"/>
    </w:rPr>
  </w:style>
  <w:style w:type="character" w:customStyle="1" w:styleId="1ff6">
    <w:name w:val="Стиль1 Знак"/>
    <w:rsid w:val="00AD6C7E"/>
    <w:rPr>
      <w:rFonts w:ascii="Times New Roman" w:eastAsia="Calibri" w:hAnsi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2"/>
    <w:rsid w:val="00AD6C7E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eastAsia="Times New Roman" w:hAnsi="Times New Roman" w:cs="Times New Roman"/>
      <w:b/>
      <w:color w:val="0000FF"/>
      <w:kern w:val="0"/>
      <w:sz w:val="22"/>
      <w:szCs w:val="22"/>
      <w:lang w:bidi="ar-SA"/>
    </w:rPr>
  </w:style>
  <w:style w:type="paragraph" w:customStyle="1" w:styleId="S9">
    <w:name w:val="S_Заголовок таблицы"/>
    <w:basedOn w:val="a0"/>
    <w:link w:val="Sa"/>
    <w:autoRedefine/>
    <w:rsid w:val="00AD6C7E"/>
    <w:pPr>
      <w:widowControl/>
      <w:suppressAutoHyphens w:val="0"/>
      <w:autoSpaceDN/>
      <w:spacing w:line="276" w:lineRule="auto"/>
      <w:ind w:firstLine="0"/>
      <w:jc w:val="center"/>
      <w:textAlignment w:val="auto"/>
    </w:pPr>
    <w:rPr>
      <w:spacing w:val="-4"/>
      <w:kern w:val="0"/>
      <w:sz w:val="28"/>
      <w:szCs w:val="28"/>
      <w:lang w:val="x-none" w:eastAsia="x-none"/>
    </w:rPr>
  </w:style>
  <w:style w:type="character" w:customStyle="1" w:styleId="Sa">
    <w:name w:val="S_Заголовок таблицы Знак"/>
    <w:link w:val="S9"/>
    <w:rsid w:val="00AD6C7E"/>
    <w:rPr>
      <w:rFonts w:eastAsia="Times New Roman" w:cs="Times New Roman"/>
      <w:spacing w:val="-4"/>
      <w:sz w:val="28"/>
      <w:szCs w:val="28"/>
      <w:lang w:val="x-none" w:eastAsia="x-none"/>
    </w:rPr>
  </w:style>
  <w:style w:type="character" w:customStyle="1" w:styleId="S12">
    <w:name w:val="S_Маркированный Знак Знак1"/>
    <w:rsid w:val="00AD6C7E"/>
    <w:rPr>
      <w:sz w:val="24"/>
      <w:szCs w:val="24"/>
      <w:lang w:val="ru-RU" w:eastAsia="ar-SA" w:bidi="ar-SA"/>
    </w:rPr>
  </w:style>
  <w:style w:type="paragraph" w:customStyle="1" w:styleId="3d">
    <w:name w:val="М3Стиль"/>
    <w:basedOn w:val="1ff4"/>
    <w:link w:val="3e"/>
    <w:qFormat/>
    <w:rsid w:val="00AD6C7E"/>
    <w:pPr>
      <w:ind w:firstLine="0"/>
      <w:jc w:val="right"/>
    </w:pPr>
  </w:style>
  <w:style w:type="character" w:customStyle="1" w:styleId="3e">
    <w:name w:val="М3Стиль Знак"/>
    <w:link w:val="3d"/>
    <w:rsid w:val="00AD6C7E"/>
    <w:rPr>
      <w:rFonts w:eastAsia="Calibri" w:cs="Times New Roman"/>
      <w:sz w:val="28"/>
      <w:szCs w:val="28"/>
      <w:lang w:val="x-none" w:eastAsia="en-US"/>
    </w:rPr>
  </w:style>
  <w:style w:type="paragraph" w:customStyle="1" w:styleId="affffff3">
    <w:name w:val="ТАБЛИЦА_ЦЕНТР"/>
    <w:basedOn w:val="a0"/>
    <w:link w:val="affffff4"/>
    <w:qFormat/>
    <w:rsid w:val="00AD6C7E"/>
    <w:pPr>
      <w:widowControl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noProof/>
      <w:kern w:val="0"/>
      <w:sz w:val="24"/>
      <w:lang w:val="x-none" w:eastAsia="x-none"/>
    </w:rPr>
  </w:style>
  <w:style w:type="character" w:customStyle="1" w:styleId="affffff4">
    <w:name w:val="ТАБЛИЦА_ЦЕНТР Знак"/>
    <w:link w:val="affffff3"/>
    <w:rsid w:val="00AD6C7E"/>
    <w:rPr>
      <w:rFonts w:eastAsia="Times New Roman" w:cs="Times New Roman"/>
      <w:noProof/>
      <w:sz w:val="24"/>
      <w:lang w:val="x-none" w:eastAsia="x-none"/>
    </w:rPr>
  </w:style>
  <w:style w:type="paragraph" w:customStyle="1" w:styleId="affffff5">
    <w:name w:val="ТАБЛ ТЕКСТ БЕЗ ОТСТУПА"/>
    <w:basedOn w:val="a0"/>
    <w:qFormat/>
    <w:rsid w:val="00AD6C7E"/>
    <w:pPr>
      <w:widowControl/>
      <w:suppressAutoHyphens w:val="0"/>
      <w:autoSpaceDN/>
      <w:spacing w:line="240" w:lineRule="auto"/>
      <w:ind w:firstLine="0"/>
      <w:textAlignment w:val="auto"/>
    </w:pPr>
    <w:rPr>
      <w:kern w:val="0"/>
      <w:sz w:val="24"/>
    </w:rPr>
  </w:style>
  <w:style w:type="character" w:customStyle="1" w:styleId="1ff7">
    <w:name w:val="Схема документа Знак1"/>
    <w:rsid w:val="00AD6C7E"/>
    <w:rPr>
      <w:rFonts w:ascii="Tahoma" w:hAnsi="Tahoma" w:cs="Tahoma"/>
      <w:sz w:val="16"/>
      <w:szCs w:val="16"/>
      <w:lang w:eastAsia="en-US"/>
    </w:rPr>
  </w:style>
  <w:style w:type="character" w:customStyle="1" w:styleId="16">
    <w:name w:val="Подзаголовок Знак1"/>
    <w:aliases w:val="заголовок 2 Знак,Обычный таблица Знак1"/>
    <w:link w:val="a6"/>
    <w:rsid w:val="00AD6C7E"/>
    <w:rPr>
      <w:rFonts w:ascii="Arial" w:hAnsi="Arial"/>
      <w:i/>
      <w:iCs/>
      <w:kern w:val="3"/>
      <w:sz w:val="28"/>
      <w:szCs w:val="28"/>
    </w:rPr>
  </w:style>
  <w:style w:type="character" w:customStyle="1" w:styleId="117">
    <w:name w:val="Знак Знак11"/>
    <w:locked/>
    <w:rsid w:val="00AD6C7E"/>
    <w:rPr>
      <w:sz w:val="28"/>
      <w:szCs w:val="28"/>
    </w:rPr>
  </w:style>
  <w:style w:type="paragraph" w:customStyle="1" w:styleId="stylet3">
    <w:name w:val="stylet3"/>
    <w:basedOn w:val="a0"/>
    <w:rsid w:val="00AD6C7E"/>
    <w:pPr>
      <w:widowControl/>
      <w:suppressAutoHyphens w:val="0"/>
      <w:autoSpaceDN/>
      <w:spacing w:before="100" w:beforeAutospacing="1" w:after="100" w:afterAutospacing="1" w:line="240" w:lineRule="auto"/>
      <w:ind w:firstLine="709"/>
      <w:jc w:val="left"/>
      <w:textAlignment w:val="auto"/>
    </w:pPr>
    <w:rPr>
      <w:rFonts w:eastAsia="Calibri"/>
      <w:kern w:val="0"/>
      <w:sz w:val="24"/>
      <w:szCs w:val="24"/>
      <w:lang w:eastAsia="en-US"/>
    </w:rPr>
  </w:style>
  <w:style w:type="numbering" w:customStyle="1" w:styleId="131">
    <w:name w:val="Нет списка13"/>
    <w:next w:val="a3"/>
    <w:uiPriority w:val="99"/>
    <w:semiHidden/>
    <w:unhideWhenUsed/>
    <w:rsid w:val="00AD6C7E"/>
  </w:style>
  <w:style w:type="numbering" w:customStyle="1" w:styleId="231">
    <w:name w:val="Нет списка23"/>
    <w:next w:val="a3"/>
    <w:uiPriority w:val="99"/>
    <w:semiHidden/>
    <w:unhideWhenUsed/>
    <w:rsid w:val="00AD6C7E"/>
  </w:style>
  <w:style w:type="paragraph" w:customStyle="1" w:styleId="2f8">
    <w:name w:val="Обычный2"/>
    <w:rsid w:val="00AD6C7E"/>
    <w:rPr>
      <w:rFonts w:eastAsia="Times New Roman" w:cs="Times New Roman"/>
      <w:snapToGrid w:val="0"/>
    </w:rPr>
  </w:style>
  <w:style w:type="character" w:customStyle="1" w:styleId="15">
    <w:name w:val="Название Знак1"/>
    <w:link w:val="a5"/>
    <w:rsid w:val="00AD6C7E"/>
    <w:rPr>
      <w:rFonts w:ascii="Arial" w:hAnsi="Arial"/>
      <w:kern w:val="3"/>
      <w:sz w:val="28"/>
      <w:szCs w:val="28"/>
    </w:rPr>
  </w:style>
  <w:style w:type="paragraph" w:styleId="affffff6">
    <w:name w:val="List Number"/>
    <w:basedOn w:val="a0"/>
    <w:semiHidden/>
    <w:rsid w:val="00AD6C7E"/>
    <w:pPr>
      <w:widowControl/>
      <w:suppressAutoHyphens w:val="0"/>
      <w:autoSpaceDN/>
      <w:spacing w:before="100" w:beforeAutospacing="1" w:after="100" w:afterAutospacing="1" w:line="360" w:lineRule="auto"/>
      <w:ind w:firstLine="709"/>
      <w:textAlignment w:val="auto"/>
    </w:pPr>
    <w:rPr>
      <w:kern w:val="0"/>
      <w:sz w:val="28"/>
      <w:szCs w:val="28"/>
    </w:rPr>
  </w:style>
  <w:style w:type="paragraph" w:customStyle="1" w:styleId="Sb">
    <w:name w:val="S_Обычный жирный"/>
    <w:basedOn w:val="a0"/>
    <w:link w:val="Sc"/>
    <w:qFormat/>
    <w:rsid w:val="00AD6C7E"/>
    <w:pPr>
      <w:widowControl/>
      <w:suppressAutoHyphens w:val="0"/>
      <w:autoSpaceDN/>
      <w:spacing w:line="240" w:lineRule="auto"/>
      <w:ind w:firstLine="709"/>
      <w:textAlignment w:val="auto"/>
    </w:pPr>
    <w:rPr>
      <w:kern w:val="0"/>
      <w:sz w:val="28"/>
      <w:szCs w:val="24"/>
      <w:lang w:val="x-none" w:eastAsia="x-none"/>
    </w:rPr>
  </w:style>
  <w:style w:type="table" w:customStyle="1" w:styleId="-11">
    <w:name w:val="Таблица-сетка 1 светлая1"/>
    <w:basedOn w:val="a2"/>
    <w:uiPriority w:val="46"/>
    <w:rsid w:val="00AD6C7E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f8">
    <w:name w:val="Сетка таблицы светлая1"/>
    <w:basedOn w:val="a2"/>
    <w:uiPriority w:val="40"/>
    <w:rsid w:val="00AD6C7E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8">
    <w:name w:val="Таблица простая 11"/>
    <w:basedOn w:val="a2"/>
    <w:uiPriority w:val="41"/>
    <w:rsid w:val="00AD6C7E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c">
    <w:name w:val="S_Обычный жирный Знак"/>
    <w:link w:val="Sb"/>
    <w:rsid w:val="00AD6C7E"/>
    <w:rPr>
      <w:rFonts w:eastAsia="Times New Roman" w:cs="Times New Roman"/>
      <w:sz w:val="28"/>
      <w:szCs w:val="24"/>
      <w:lang w:val="x-none" w:eastAsia="x-none"/>
    </w:rPr>
  </w:style>
  <w:style w:type="paragraph" w:customStyle="1" w:styleId="2f9">
    <w:name w:val="Заголовок (Уровень 2)"/>
    <w:basedOn w:val="a0"/>
    <w:next w:val="af6"/>
    <w:link w:val="2fa"/>
    <w:autoRedefine/>
    <w:qFormat/>
    <w:rsid w:val="00AD6C7E"/>
    <w:pPr>
      <w:widowControl/>
      <w:suppressAutoHyphens w:val="0"/>
      <w:autoSpaceDE w:val="0"/>
      <w:adjustRightInd w:val="0"/>
      <w:spacing w:line="240" w:lineRule="auto"/>
      <w:ind w:firstLine="0"/>
      <w:jc w:val="center"/>
      <w:textAlignment w:val="auto"/>
      <w:outlineLvl w:val="0"/>
    </w:pPr>
    <w:rPr>
      <w:b/>
      <w:bCs/>
      <w:kern w:val="0"/>
      <w:sz w:val="28"/>
      <w:szCs w:val="28"/>
      <w:lang w:val="x-none" w:eastAsia="x-none"/>
    </w:rPr>
  </w:style>
  <w:style w:type="character" w:customStyle="1" w:styleId="2fa">
    <w:name w:val="Заголовок (Уровень 2) Знак"/>
    <w:link w:val="2f9"/>
    <w:rsid w:val="00AD6C7E"/>
    <w:rPr>
      <w:rFonts w:eastAsia="Times New Roman" w:cs="Times New Roman"/>
      <w:b/>
      <w:bCs/>
      <w:sz w:val="28"/>
      <w:szCs w:val="28"/>
      <w:lang w:val="x-none" w:eastAsia="x-none"/>
    </w:rPr>
  </w:style>
  <w:style w:type="character" w:customStyle="1" w:styleId="affffff7">
    <w:name w:val="Текст_Жирный"/>
    <w:uiPriority w:val="1"/>
    <w:qFormat/>
    <w:rsid w:val="00AD6C7E"/>
    <w:rPr>
      <w:rFonts w:ascii="Times New Roman" w:hAnsi="Times New Roman"/>
      <w:b/>
    </w:rPr>
  </w:style>
  <w:style w:type="paragraph" w:customStyle="1" w:styleId="119">
    <w:name w:val="Табличный_боковик_11"/>
    <w:link w:val="11a"/>
    <w:qFormat/>
    <w:rsid w:val="00AD6C7E"/>
    <w:rPr>
      <w:rFonts w:eastAsia="Times New Roman" w:cs="Times New Roman"/>
      <w:sz w:val="22"/>
      <w:szCs w:val="24"/>
    </w:rPr>
  </w:style>
  <w:style w:type="character" w:customStyle="1" w:styleId="11a">
    <w:name w:val="Табличный_боковик_11 Знак"/>
    <w:link w:val="119"/>
    <w:rsid w:val="00AD6C7E"/>
    <w:rPr>
      <w:rFonts w:eastAsia="Times New Roman" w:cs="Times New Roman"/>
      <w:sz w:val="22"/>
      <w:szCs w:val="24"/>
    </w:rPr>
  </w:style>
  <w:style w:type="paragraph" w:customStyle="1" w:styleId="headertext">
    <w:name w:val="headertext"/>
    <w:basedOn w:val="a0"/>
    <w:rsid w:val="00AD6C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b">
    <w:name w:val="textb"/>
    <w:basedOn w:val="a0"/>
    <w:rsid w:val="00AD6C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n">
    <w:name w:val="textn"/>
    <w:basedOn w:val="a0"/>
    <w:rsid w:val="00AD6C7E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ff8">
    <w:name w:val="Основной(РПЗ)"/>
    <w:basedOn w:val="a0"/>
    <w:link w:val="1ff9"/>
    <w:qFormat/>
    <w:rsid w:val="00AD6C7E"/>
    <w:pPr>
      <w:suppressAutoHyphens w:val="0"/>
      <w:autoSpaceDE w:val="0"/>
      <w:adjustRightInd w:val="0"/>
      <w:spacing w:line="240" w:lineRule="auto"/>
      <w:ind w:firstLine="709"/>
      <w:textAlignment w:val="auto"/>
    </w:pPr>
    <w:rPr>
      <w:kern w:val="0"/>
      <w:sz w:val="26"/>
      <w:szCs w:val="26"/>
      <w:lang w:val="x-none" w:eastAsia="x-none"/>
    </w:rPr>
  </w:style>
  <w:style w:type="character" w:customStyle="1" w:styleId="1ff9">
    <w:name w:val="Основной(РПЗ) Знак1"/>
    <w:link w:val="affffff8"/>
    <w:locked/>
    <w:rsid w:val="00AD6C7E"/>
    <w:rPr>
      <w:rFonts w:eastAsia="Times New Roman" w:cs="Times New Roman"/>
      <w:sz w:val="26"/>
      <w:szCs w:val="26"/>
      <w:lang w:val="x-none" w:eastAsia="x-none"/>
    </w:rPr>
  </w:style>
  <w:style w:type="paragraph" w:customStyle="1" w:styleId="1ffa">
    <w:name w:val="Знак1 Знак Знак Знак Знак Знак"/>
    <w:basedOn w:val="a0"/>
    <w:uiPriority w:val="99"/>
    <w:rsid w:val="00AD6C7E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fb">
    <w:name w:val="Основной текст (2)"/>
    <w:basedOn w:val="a0"/>
    <w:rsid w:val="00AD6C7E"/>
    <w:pPr>
      <w:shd w:val="clear" w:color="auto" w:fill="FFFFFF"/>
      <w:autoSpaceDN/>
      <w:spacing w:before="420" w:after="600" w:line="328" w:lineRule="exact"/>
      <w:ind w:hanging="380"/>
      <w:jc w:val="left"/>
      <w:textAlignment w:val="auto"/>
    </w:pPr>
    <w:rPr>
      <w:kern w:val="0"/>
      <w:sz w:val="28"/>
      <w:szCs w:val="28"/>
      <w:lang w:eastAsia="zh-CN"/>
    </w:rPr>
  </w:style>
  <w:style w:type="paragraph" w:styleId="affffff9">
    <w:name w:val="toa heading"/>
    <w:basedOn w:val="a0"/>
    <w:next w:val="a0"/>
    <w:uiPriority w:val="99"/>
    <w:semiHidden/>
    <w:unhideWhenUsed/>
    <w:rsid w:val="00AD6C7E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  <w:style w:type="paragraph" w:customStyle="1" w:styleId="a">
    <w:name w:val="Мой стиль"/>
    <w:basedOn w:val="af0"/>
    <w:link w:val="affffffa"/>
    <w:qFormat/>
    <w:rsid w:val="00AD6C7E"/>
    <w:pPr>
      <w:widowControl/>
      <w:numPr>
        <w:numId w:val="44"/>
      </w:numPr>
      <w:tabs>
        <w:tab w:val="left" w:pos="567"/>
      </w:tabs>
      <w:suppressAutoHyphens w:val="0"/>
      <w:autoSpaceDN/>
      <w:spacing w:line="276" w:lineRule="auto"/>
      <w:ind w:left="0" w:firstLine="0"/>
      <w:contextualSpacing/>
      <w:jc w:val="center"/>
      <w:textAlignment w:val="auto"/>
      <w:outlineLvl w:val="0"/>
    </w:pPr>
    <w:rPr>
      <w:b/>
      <w:color w:val="000000"/>
      <w:kern w:val="0"/>
      <w:sz w:val="28"/>
      <w:szCs w:val="28"/>
      <w:lang w:val="x-none" w:eastAsia="x-none"/>
    </w:rPr>
  </w:style>
  <w:style w:type="character" w:customStyle="1" w:styleId="affffffa">
    <w:name w:val="Мой стиль Знак"/>
    <w:link w:val="a"/>
    <w:rsid w:val="00AD6C7E"/>
    <w:rPr>
      <w:rFonts w:eastAsia="Times New Roman" w:cs="Times New Roman"/>
      <w:b/>
      <w:color w:val="000000"/>
      <w:sz w:val="28"/>
      <w:szCs w:val="28"/>
      <w:lang w:val="x-none" w:eastAsia="x-none"/>
    </w:rPr>
  </w:style>
  <w:style w:type="paragraph" w:customStyle="1" w:styleId="affffffb">
    <w:name w:val="Проект межевания"/>
    <w:basedOn w:val="a"/>
    <w:link w:val="affffffc"/>
    <w:qFormat/>
    <w:rsid w:val="00AD6C7E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rsid w:val="00AD6C7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fffc">
    <w:name w:val="Проект межевания Знак"/>
    <w:link w:val="affffffb"/>
    <w:rsid w:val="00AD6C7E"/>
    <w:rPr>
      <w:rFonts w:eastAsia="Times New Roman" w:cs="Times New Roman"/>
      <w:b/>
      <w:color w:val="000000"/>
      <w:sz w:val="28"/>
      <w:szCs w:val="28"/>
      <w:lang w:val="x-none" w:eastAsia="x-none"/>
    </w:rPr>
  </w:style>
  <w:style w:type="character" w:customStyle="1" w:styleId="affffffd">
    <w:name w:val="Неразрешенное упоминание"/>
    <w:uiPriority w:val="99"/>
    <w:semiHidden/>
    <w:unhideWhenUsed/>
    <w:rsid w:val="00AD6C7E"/>
    <w:rPr>
      <w:color w:val="605E5C"/>
      <w:shd w:val="clear" w:color="auto" w:fill="E1DFDD"/>
    </w:rPr>
  </w:style>
  <w:style w:type="numbering" w:customStyle="1" w:styleId="314">
    <w:name w:val="Нет списка31"/>
    <w:next w:val="a3"/>
    <w:uiPriority w:val="99"/>
    <w:semiHidden/>
    <w:unhideWhenUsed/>
    <w:rsid w:val="00AD6C7E"/>
  </w:style>
  <w:style w:type="table" w:customStyle="1" w:styleId="-31">
    <w:name w:val="Веб-таблица 31"/>
    <w:basedOn w:val="a2"/>
    <w:next w:val="-3"/>
    <w:semiHidden/>
    <w:rsid w:val="00AD6C7E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0">
    <w:name w:val="Сетка таблицы16"/>
    <w:basedOn w:val="a2"/>
    <w:next w:val="af5"/>
    <w:uiPriority w:val="59"/>
    <w:rsid w:val="00AD6C7E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">
    <w:name w:val="Нет списка112"/>
    <w:next w:val="a3"/>
    <w:uiPriority w:val="99"/>
    <w:semiHidden/>
    <w:unhideWhenUsed/>
    <w:rsid w:val="00AD6C7E"/>
  </w:style>
  <w:style w:type="numbering" w:customStyle="1" w:styleId="2111">
    <w:name w:val="Нет списка211"/>
    <w:next w:val="a3"/>
    <w:uiPriority w:val="99"/>
    <w:semiHidden/>
    <w:unhideWhenUsed/>
    <w:rsid w:val="00AD6C7E"/>
  </w:style>
  <w:style w:type="table" w:customStyle="1" w:styleId="-111">
    <w:name w:val="Таблица-сетка 1 светлая11"/>
    <w:basedOn w:val="a2"/>
    <w:uiPriority w:val="46"/>
    <w:rsid w:val="00AD6C7E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b">
    <w:name w:val="Сетка таблицы светлая11"/>
    <w:basedOn w:val="a2"/>
    <w:uiPriority w:val="40"/>
    <w:rsid w:val="00AD6C7E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13">
    <w:name w:val="Таблица простая 111"/>
    <w:basedOn w:val="a2"/>
    <w:uiPriority w:val="41"/>
    <w:rsid w:val="00AD6C7E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70">
    <w:name w:val="Сетка таблицы17"/>
    <w:basedOn w:val="a2"/>
    <w:next w:val="af5"/>
    <w:uiPriority w:val="59"/>
    <w:rsid w:val="00B42792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5">
    <w:name w:val="Нет списка6"/>
    <w:next w:val="a3"/>
    <w:uiPriority w:val="99"/>
    <w:semiHidden/>
    <w:unhideWhenUsed/>
    <w:rsid w:val="009B6EB2"/>
  </w:style>
  <w:style w:type="table" w:customStyle="1" w:styleId="-32">
    <w:name w:val="Веб-таблица 32"/>
    <w:basedOn w:val="a2"/>
    <w:next w:val="-3"/>
    <w:semiHidden/>
    <w:rsid w:val="009B6EB2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2"/>
    <w:next w:val="af5"/>
    <w:uiPriority w:val="59"/>
    <w:rsid w:val="009B6EB2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3"/>
    <w:uiPriority w:val="99"/>
    <w:semiHidden/>
    <w:unhideWhenUsed/>
    <w:rsid w:val="009B6EB2"/>
  </w:style>
  <w:style w:type="numbering" w:customStyle="1" w:styleId="240">
    <w:name w:val="Нет списка24"/>
    <w:next w:val="a3"/>
    <w:uiPriority w:val="99"/>
    <w:semiHidden/>
    <w:unhideWhenUsed/>
    <w:rsid w:val="009B6EB2"/>
  </w:style>
  <w:style w:type="table" w:customStyle="1" w:styleId="-112">
    <w:name w:val="Таблица-сетка 1 светлая12"/>
    <w:basedOn w:val="a2"/>
    <w:uiPriority w:val="46"/>
    <w:rsid w:val="009B6EB2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3">
    <w:name w:val="Сетка таблицы светлая12"/>
    <w:basedOn w:val="a2"/>
    <w:uiPriority w:val="40"/>
    <w:rsid w:val="009B6EB2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22">
    <w:name w:val="Таблица простая 112"/>
    <w:basedOn w:val="a2"/>
    <w:uiPriority w:val="41"/>
    <w:rsid w:val="009B6EB2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320">
    <w:name w:val="Нет списка32"/>
    <w:next w:val="a3"/>
    <w:uiPriority w:val="99"/>
    <w:semiHidden/>
    <w:unhideWhenUsed/>
    <w:rsid w:val="009B6EB2"/>
  </w:style>
  <w:style w:type="table" w:customStyle="1" w:styleId="-311">
    <w:name w:val="Веб-таблица 311"/>
    <w:basedOn w:val="a2"/>
    <w:next w:val="-3"/>
    <w:semiHidden/>
    <w:rsid w:val="009B6EB2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0">
    <w:name w:val="Сетка таблицы19"/>
    <w:basedOn w:val="a2"/>
    <w:next w:val="af5"/>
    <w:uiPriority w:val="59"/>
    <w:rsid w:val="009B6EB2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1">
    <w:name w:val="Нет списка113"/>
    <w:next w:val="a3"/>
    <w:uiPriority w:val="99"/>
    <w:semiHidden/>
    <w:unhideWhenUsed/>
    <w:rsid w:val="009B6EB2"/>
  </w:style>
  <w:style w:type="numbering" w:customStyle="1" w:styleId="2121">
    <w:name w:val="Нет списка212"/>
    <w:next w:val="a3"/>
    <w:uiPriority w:val="99"/>
    <w:semiHidden/>
    <w:unhideWhenUsed/>
    <w:rsid w:val="009B6EB2"/>
  </w:style>
  <w:style w:type="table" w:customStyle="1" w:styleId="-1111">
    <w:name w:val="Таблица-сетка 1 светлая111"/>
    <w:basedOn w:val="a2"/>
    <w:uiPriority w:val="46"/>
    <w:rsid w:val="009B6EB2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4">
    <w:name w:val="Сетка таблицы светлая111"/>
    <w:basedOn w:val="a2"/>
    <w:uiPriority w:val="40"/>
    <w:rsid w:val="009B6EB2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110">
    <w:name w:val="Таблица простая 1111"/>
    <w:basedOn w:val="a2"/>
    <w:uiPriority w:val="41"/>
    <w:rsid w:val="009B6EB2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javascript:void(0);" TargetMode="External"/><Relationship Id="rId4" Type="http://schemas.microsoft.com/office/2007/relationships/stylesWithEffects" Target="stylesWithEffect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4A754-3C91-4002-8D44-B0668CFB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72</Pages>
  <Words>14211</Words>
  <Characters>81004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Цветкова М.А.</cp:lastModifiedBy>
  <cp:revision>18</cp:revision>
  <cp:lastPrinted>2024-05-27T06:29:00Z</cp:lastPrinted>
  <dcterms:created xsi:type="dcterms:W3CDTF">2024-05-24T07:54:00Z</dcterms:created>
  <dcterms:modified xsi:type="dcterms:W3CDTF">2024-05-27T06:33:00Z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